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b/>
          <w:color w:val="212529"/>
          <w:sz w:val="24"/>
          <w:szCs w:val="24"/>
          <w:lang w:eastAsia="ru-RU"/>
        </w:rPr>
      </w:pPr>
      <w:r w:rsidRPr="007D7725">
        <w:rPr>
          <w:rFonts w:ascii="Arial" w:eastAsia="Times New Roman" w:hAnsi="Arial" w:cs="Arial"/>
          <w:b/>
          <w:color w:val="212529"/>
          <w:sz w:val="24"/>
          <w:szCs w:val="24"/>
          <w:lang w:eastAsia="ru-RU"/>
        </w:rPr>
        <w:t>СЛУЖБА ПО КОНТРАКТУ</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Категории военнослужащих и граждан, имеющих право заключить контракт о прохождении военной службы, определены в законодательстве. В контракте закрепляются добровольность поступления на военную службу, ее срок, обязанность гражданина проходить службу и добросовестно исполнять свои обязанности, а также право гражданина на соблюдение его прав и прав членов его семьи.</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b/>
          <w:bCs/>
          <w:color w:val="212529"/>
          <w:sz w:val="24"/>
          <w:szCs w:val="24"/>
          <w:lang w:eastAsia="ru-RU"/>
        </w:rPr>
        <w:t>Лица, имеющие право заключать контракт о прохождении военной службы</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Прохождение военной службы осуществляется российскими гражданами по призыву, а если российский гражданин не имеет гражданства (подданства) иностранного государства либо документа, подтверждающего право на постоянное проживание на территории иностранного государства, - также по контракту (в добровольном порядке). Прохождение военной службы иностранными гражданами, а также российскими гражданами, имеющими гражданство (подданство) иностранного государства либо документ, подтверждающий право на постоянное проживание на территории иностранного государства, осуществляется только по контракту на определенных воинских должностях (п. 2 ст. 2 Закона от 28.03.1998 N 53-ФЗ).</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Контракт о прохождении военной службы вправе заключать следующие лица (</w:t>
      </w:r>
      <w:proofErr w:type="spellStart"/>
      <w:r w:rsidRPr="007D7725">
        <w:rPr>
          <w:rFonts w:ascii="Arial" w:eastAsia="Times New Roman" w:hAnsi="Arial" w:cs="Arial"/>
          <w:color w:val="212529"/>
          <w:sz w:val="24"/>
          <w:szCs w:val="24"/>
          <w:lang w:eastAsia="ru-RU"/>
        </w:rPr>
        <w:t>абз</w:t>
      </w:r>
      <w:proofErr w:type="spellEnd"/>
      <w:r w:rsidRPr="007D7725">
        <w:rPr>
          <w:rFonts w:ascii="Arial" w:eastAsia="Times New Roman" w:hAnsi="Arial" w:cs="Arial"/>
          <w:color w:val="212529"/>
          <w:sz w:val="24"/>
          <w:szCs w:val="24"/>
          <w:lang w:eastAsia="ru-RU"/>
        </w:rPr>
        <w:t>. 3 п. 2 ст. 2, п. 1 ст. 34, п. 2 ст. 35 Закона от 28.03.1998 N 53-ФЗ):</w:t>
      </w:r>
    </w:p>
    <w:p w:rsidR="007D7725" w:rsidRPr="007D7725" w:rsidRDefault="007D7725" w:rsidP="007D772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военнослужащие, проходящие военную службу по призыву, получившие до призыва на военную службу высшее образование;</w:t>
      </w:r>
    </w:p>
    <w:p w:rsidR="007D7725" w:rsidRPr="007D7725" w:rsidRDefault="007D7725" w:rsidP="007D772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военнослужащие, проходящие военную службу по призыву и прослужившие не менее трех месяцев;</w:t>
      </w:r>
    </w:p>
    <w:p w:rsidR="007D7725" w:rsidRPr="007D7725" w:rsidRDefault="007D7725" w:rsidP="007D772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военнослужащие, у которых заканчивается предыдущий контракт о прохождении военной службы;</w:t>
      </w:r>
    </w:p>
    <w:p w:rsidR="007D7725" w:rsidRPr="007D7725" w:rsidRDefault="007D7725" w:rsidP="007D772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получившие среднее профессиональное образование военнослужащие, проходящие военную службу по призыву, и граждане мужского пола, не пребывающие в запасе, которые поступают на службу в Вооруженные Силы РФ, войска национальной гвардии, спасательные воинские формирования, Службу внешней разведки РФ и органы государственной охраны;</w:t>
      </w:r>
    </w:p>
    <w:p w:rsidR="007D7725" w:rsidRPr="007D7725" w:rsidRDefault="007D7725" w:rsidP="007D772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граждане, пребывающие в запасе;</w:t>
      </w:r>
    </w:p>
    <w:p w:rsidR="007D7725" w:rsidRPr="007D7725" w:rsidRDefault="007D7725" w:rsidP="007D772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граждане мужского пола, не пребывающие в запасе, получившие высшее образование;</w:t>
      </w:r>
    </w:p>
    <w:p w:rsidR="007D7725" w:rsidRPr="007D7725" w:rsidRDefault="007D7725" w:rsidP="007D772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граждане женского пола, не пребывающие в запасе;</w:t>
      </w:r>
    </w:p>
    <w:p w:rsidR="007D7725" w:rsidRPr="007D7725" w:rsidRDefault="007D7725" w:rsidP="007D772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граждане, поступившие в военные профессиональные образовательные организации или военные образовательные организации высшего образования;</w:t>
      </w:r>
    </w:p>
    <w:p w:rsidR="007D7725" w:rsidRPr="007D7725" w:rsidRDefault="007D7725" w:rsidP="007D772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иностранные граждане, законно находящиеся на территории РФ (данные лица могут воспользоваться правом на заключение контракта только один раз).</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В период мобилизации, военного положения и в военное время контракт о прохождении военной службы также может быть заключен с гражданами (п. 5.1 ст. 34 Закона N 53-ФЗ):</w:t>
      </w:r>
    </w:p>
    <w:p w:rsidR="007D7725" w:rsidRPr="007D7725" w:rsidRDefault="007D7725" w:rsidP="007D772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gramStart"/>
      <w:r w:rsidRPr="007D7725">
        <w:rPr>
          <w:rFonts w:ascii="Arial" w:eastAsia="Times New Roman" w:hAnsi="Arial" w:cs="Arial"/>
          <w:color w:val="212529"/>
          <w:sz w:val="24"/>
          <w:szCs w:val="24"/>
          <w:lang w:eastAsia="ru-RU"/>
        </w:rPr>
        <w:lastRenderedPageBreak/>
        <w:t>имеющими</w:t>
      </w:r>
      <w:proofErr w:type="gramEnd"/>
      <w:r w:rsidRPr="007D7725">
        <w:rPr>
          <w:rFonts w:ascii="Arial" w:eastAsia="Times New Roman" w:hAnsi="Arial" w:cs="Arial"/>
          <w:color w:val="212529"/>
          <w:sz w:val="24"/>
          <w:szCs w:val="24"/>
          <w:lang w:eastAsia="ru-RU"/>
        </w:rPr>
        <w:t xml:space="preserve"> судимость, за исключением судимости за совершение некоторых преступлений, в частности отдельных преступлений против половой неприкосновенности несовершеннолетних;</w:t>
      </w:r>
    </w:p>
    <w:p w:rsidR="007D7725" w:rsidRPr="007D7725" w:rsidRDefault="007D7725" w:rsidP="007D772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gramStart"/>
      <w:r w:rsidRPr="007D7725">
        <w:rPr>
          <w:rFonts w:ascii="Arial" w:eastAsia="Times New Roman" w:hAnsi="Arial" w:cs="Arial"/>
          <w:color w:val="212529"/>
          <w:sz w:val="24"/>
          <w:szCs w:val="24"/>
          <w:lang w:eastAsia="ru-RU"/>
        </w:rPr>
        <w:t>совершившими</w:t>
      </w:r>
      <w:proofErr w:type="gramEnd"/>
      <w:r w:rsidRPr="007D7725">
        <w:rPr>
          <w:rFonts w:ascii="Arial" w:eastAsia="Times New Roman" w:hAnsi="Arial" w:cs="Arial"/>
          <w:color w:val="212529"/>
          <w:sz w:val="24"/>
          <w:szCs w:val="24"/>
          <w:lang w:eastAsia="ru-RU"/>
        </w:rPr>
        <w:t xml:space="preserve"> преступления небольшой или средней степени тяжести (за исключением некоторых преступлений, например публичных призывов к осуществлению террористической деятельности), в отношении которых предварительное расследование приостановлено по ходатайству командования воинской части (учреждения);</w:t>
      </w:r>
    </w:p>
    <w:p w:rsidR="007D7725" w:rsidRPr="007D7725" w:rsidRDefault="007D7725" w:rsidP="007D772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gramStart"/>
      <w:r w:rsidRPr="007D7725">
        <w:rPr>
          <w:rFonts w:ascii="Arial" w:eastAsia="Times New Roman" w:hAnsi="Arial" w:cs="Arial"/>
          <w:color w:val="212529"/>
          <w:sz w:val="24"/>
          <w:szCs w:val="24"/>
          <w:lang w:eastAsia="ru-RU"/>
        </w:rPr>
        <w:t>отбывшими</w:t>
      </w:r>
      <w:proofErr w:type="gramEnd"/>
      <w:r w:rsidRPr="007D7725">
        <w:rPr>
          <w:rFonts w:ascii="Arial" w:eastAsia="Times New Roman" w:hAnsi="Arial" w:cs="Arial"/>
          <w:color w:val="212529"/>
          <w:sz w:val="24"/>
          <w:szCs w:val="24"/>
          <w:lang w:eastAsia="ru-RU"/>
        </w:rPr>
        <w:t xml:space="preserve"> наказание в виде лишения свободы, судимость которых снята или погашена.</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Особенности заключения с указанными гражданами контрактов о прохождении военной службы в период мобилизации, военного положения и в военное время устанавливаются Министерством обороны РФ и в настоящем материале не рассматриваются (п. 5.2 ст. 34 Закона N 53-ФЗ).</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Первый контракт о прохождении военной службы вправе заключать граждане (иностранные граждане) в возрасте с 18 лет (п. 2 ст. 34 Закона N 53-ФЗ).</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gramStart"/>
      <w:r w:rsidRPr="007D7725">
        <w:rPr>
          <w:rFonts w:ascii="Arial" w:eastAsia="Times New Roman" w:hAnsi="Arial" w:cs="Arial"/>
          <w:color w:val="212529"/>
          <w:sz w:val="24"/>
          <w:szCs w:val="24"/>
          <w:lang w:eastAsia="ru-RU"/>
        </w:rPr>
        <w:t>Гражданин, поступающий на военную службу по контракту, должен владеть русским языком, отвечать медицинским и профессионально-психологическим требованиям военной службы к конкретным военно-учетным специальностям, а также требованиям по уровню образования, квалификации и физической подготовки (ст. 5.2, п. п. 1, 4, 5 ст. 33 Закона N 53-ФЗ; Приказ Министра обороны РФ от 26.01.2000 N 50;</w:t>
      </w:r>
      <w:proofErr w:type="gramEnd"/>
      <w:r w:rsidRPr="007D7725">
        <w:rPr>
          <w:rFonts w:ascii="Arial" w:eastAsia="Times New Roman" w:hAnsi="Arial" w:cs="Arial"/>
          <w:color w:val="212529"/>
          <w:sz w:val="24"/>
          <w:szCs w:val="24"/>
          <w:lang w:eastAsia="ru-RU"/>
        </w:rPr>
        <w:t xml:space="preserve"> п. п. 32, 33 Инструкции, утв. Приказом Министра обороны РФ от 31.10.2019 N 640).</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b/>
          <w:bCs/>
          <w:color w:val="212529"/>
          <w:sz w:val="24"/>
          <w:szCs w:val="24"/>
          <w:lang w:eastAsia="ru-RU"/>
        </w:rPr>
        <w:t>Лица, с которыми не может быть заключен контракт о прохождении военной службы</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gramStart"/>
      <w:r w:rsidRPr="007D7725">
        <w:rPr>
          <w:rFonts w:ascii="Arial" w:eastAsia="Times New Roman" w:hAnsi="Arial" w:cs="Arial"/>
          <w:color w:val="212529"/>
          <w:sz w:val="24"/>
          <w:szCs w:val="24"/>
          <w:lang w:eastAsia="ru-RU"/>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w:t>
      </w:r>
      <w:proofErr w:type="gramEnd"/>
      <w:r w:rsidRPr="007D7725">
        <w:rPr>
          <w:rFonts w:ascii="Arial" w:eastAsia="Times New Roman" w:hAnsi="Arial" w:cs="Arial"/>
          <w:color w:val="212529"/>
          <w:sz w:val="24"/>
          <w:szCs w:val="24"/>
          <w:lang w:eastAsia="ru-RU"/>
        </w:rPr>
        <w:t xml:space="preserve">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D7725">
        <w:rPr>
          <w:rFonts w:ascii="Arial" w:eastAsia="Times New Roman" w:hAnsi="Arial" w:cs="Arial"/>
          <w:color w:val="212529"/>
          <w:sz w:val="24"/>
          <w:szCs w:val="24"/>
          <w:lang w:eastAsia="ru-RU"/>
        </w:rPr>
        <w:t>психоактивных</w:t>
      </w:r>
      <w:proofErr w:type="spellEnd"/>
      <w:r w:rsidRPr="007D7725">
        <w:rPr>
          <w:rFonts w:ascii="Arial" w:eastAsia="Times New Roman" w:hAnsi="Arial" w:cs="Arial"/>
          <w:color w:val="212529"/>
          <w:sz w:val="24"/>
          <w:szCs w:val="24"/>
          <w:lang w:eastAsia="ru-RU"/>
        </w:rPr>
        <w:t xml:space="preserve">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 (</w:t>
      </w:r>
      <w:proofErr w:type="spellStart"/>
      <w:r w:rsidRPr="007D7725">
        <w:rPr>
          <w:rFonts w:ascii="Arial" w:eastAsia="Times New Roman" w:hAnsi="Arial" w:cs="Arial"/>
          <w:color w:val="212529"/>
          <w:sz w:val="24"/>
          <w:szCs w:val="24"/>
          <w:lang w:eastAsia="ru-RU"/>
        </w:rPr>
        <w:t>абз</w:t>
      </w:r>
      <w:proofErr w:type="spellEnd"/>
      <w:r w:rsidRPr="007D7725">
        <w:rPr>
          <w:rFonts w:ascii="Arial" w:eastAsia="Times New Roman" w:hAnsi="Arial" w:cs="Arial"/>
          <w:color w:val="212529"/>
          <w:sz w:val="24"/>
          <w:szCs w:val="24"/>
          <w:lang w:eastAsia="ru-RU"/>
        </w:rPr>
        <w:t>. 5 п. 5, п. 5.1 ст. 34 Закона N 53-ФЗ; п. 9 Постановления Пленума Верховного Суда РФ от 29.05.2014 N 8).</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Кроме того, на военную службу по контракту не могут быть приняты граждане, которые по результатам профессионального психологического отбора отнесены к четвертой категории профессиональной пригодности (п. п. 4, 6 ст. 5.2 Закона N 53-ФЗ).</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b/>
          <w:bCs/>
          <w:color w:val="212529"/>
          <w:sz w:val="24"/>
          <w:szCs w:val="24"/>
          <w:lang w:eastAsia="ru-RU"/>
        </w:rPr>
        <w:t>Условия контракта</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lastRenderedPageBreak/>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 (п. 2 ст. 32 Закона N 53-ФЗ).</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Условия контракта о прохождении военной службы включают следующее (п. 3 ст. 32 Закона N 53-ФЗ):</w:t>
      </w:r>
    </w:p>
    <w:p w:rsidR="007D7725" w:rsidRPr="007D7725" w:rsidRDefault="007D7725" w:rsidP="007D772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обязанность гражданина (иностранного гражданина) проходить военную службу в Вооруженных Силах РФ, других войсках, воинских формированиях или органах в течение установленного контрактом срока;</w:t>
      </w:r>
    </w:p>
    <w:p w:rsidR="007D7725" w:rsidRPr="007D7725" w:rsidRDefault="007D7725" w:rsidP="007D772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обязанность гражданина (иностранного гражданина) добросовестно исполнять все общие, должностные и специальные обязанности военнослужащих, установленные законодательством РФ;</w:t>
      </w:r>
    </w:p>
    <w:p w:rsidR="007D7725" w:rsidRPr="007D7725" w:rsidRDefault="007D7725" w:rsidP="007D772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законодательством РФ, определяющим статус военнослужащих и порядок прохождения военной службы.</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Дополнительные условия контракта могут быть установлены в зависимости от места прохождения военной службы по контракту. Так, граждане, поступающие на военную службу по контракту в органы ФСБ России, обязуются соблюдать установленные законодательством запреты и ограничения, связанные с прохождением такой службы, в частности выезжать из РФ до окончания срока контракта только при наличии разрешения уполномоченного должностного лица органа ФСБ России (Приказ ФСБ России от 19.06.2019 N 275).</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Срок, на который может быть заключен контракт о прохождении военной службы, зависит от конкретной ситуации (например, прохождение службы по призыву, обучение и др.). Как правило, он составляет от двух до пяти лет для первого контракта и от года до десяти лет (либо до достижения гражданином предельного возраста пребывания на военной службе) - для нового (последующего) контракта. При наличии определенных обстоятельств контракт может быть заключен на меньший срок (п. п. 3, 4, 5, 6, 7 ст. 38 Закона N 53-ФЗ).</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b/>
          <w:bCs/>
          <w:color w:val="212529"/>
          <w:sz w:val="24"/>
          <w:szCs w:val="24"/>
          <w:lang w:eastAsia="ru-RU"/>
        </w:rPr>
        <w:t>Социальные гарантии и компенсации военнослужащим, проходящим службу по контракту</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Военнослужащим, проходящим военную службу по контракту, выплачивается денежное довольствие, которое состоит из месячного оклада в соответствии с присвоенным воинским званием и месячного оклада в соответствии с занимаемой воинской должностью, а также из ежемесячных и иных дополнительных выплат. Например, ежемесячные надбавки за выслугу лет, за классную квалификацию, за работу со сведениями, составляющими государственную тайну, за особые условия военной службы, за выполнение задач, непосредственно связанных с риском для жизни и здоровья в мирное время, за особые достижения в службе (</w:t>
      </w:r>
      <w:proofErr w:type="gramStart"/>
      <w:r w:rsidRPr="007D7725">
        <w:rPr>
          <w:rFonts w:ascii="Arial" w:eastAsia="Times New Roman" w:hAnsi="Arial" w:cs="Arial"/>
          <w:color w:val="212529"/>
          <w:sz w:val="24"/>
          <w:szCs w:val="24"/>
          <w:lang w:eastAsia="ru-RU"/>
        </w:rPr>
        <w:t>ч</w:t>
      </w:r>
      <w:proofErr w:type="gramEnd"/>
      <w:r w:rsidRPr="007D7725">
        <w:rPr>
          <w:rFonts w:ascii="Arial" w:eastAsia="Times New Roman" w:hAnsi="Arial" w:cs="Arial"/>
          <w:color w:val="212529"/>
          <w:sz w:val="24"/>
          <w:szCs w:val="24"/>
          <w:lang w:eastAsia="ru-RU"/>
        </w:rPr>
        <w:t>. 2, 12 ст. 2 Закона от 07.11.2011 N 306-ФЗ).</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 xml:space="preserve">Военнослужащие, заключившие контракт до 01.01.1998, при определенных условиях могут претендовать на получение жилых помещений (в собственность бесплатно или по договору социального найма) или субсидии для приобретения или строительства жилого помещения. Кроме того, за военнослужащими на </w:t>
      </w:r>
      <w:r w:rsidRPr="007D7725">
        <w:rPr>
          <w:rFonts w:ascii="Arial" w:eastAsia="Times New Roman" w:hAnsi="Arial" w:cs="Arial"/>
          <w:color w:val="212529"/>
          <w:sz w:val="24"/>
          <w:szCs w:val="24"/>
          <w:lang w:eastAsia="ru-RU"/>
        </w:rPr>
        <w:lastRenderedPageBreak/>
        <w:t>первые пять лет военной службы по контракту сохраняется право на жилые помещения, занимаемые ими до поступления на военную службу.</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gramStart"/>
      <w:r w:rsidRPr="007D7725">
        <w:rPr>
          <w:rFonts w:ascii="Arial" w:eastAsia="Times New Roman" w:hAnsi="Arial" w:cs="Arial"/>
          <w:color w:val="212529"/>
          <w:sz w:val="24"/>
          <w:szCs w:val="24"/>
          <w:lang w:eastAsia="ru-RU"/>
        </w:rPr>
        <w:t>В период прохождения военной службы по контракту военнослужащие имеют право в установленных случаях на вступление в жилищно-строительные (жилищные) кооперативы либо на получение ими земельных участков для строительства индивидуальных жилых домов, на улучшение жилищных условий, а также на обеспечение их служебными жилыми помещениями, жилыми помещениями в общежитиях либо получение денежной компенсации за наем (поднаем) жилых помещений (п. 1 ст. 15, п</w:t>
      </w:r>
      <w:proofErr w:type="gramEnd"/>
      <w:r w:rsidRPr="007D7725">
        <w:rPr>
          <w:rFonts w:ascii="Arial" w:eastAsia="Times New Roman" w:hAnsi="Arial" w:cs="Arial"/>
          <w:color w:val="212529"/>
          <w:sz w:val="24"/>
          <w:szCs w:val="24"/>
          <w:lang w:eastAsia="ru-RU"/>
        </w:rPr>
        <w:t xml:space="preserve">. </w:t>
      </w:r>
      <w:proofErr w:type="gramStart"/>
      <w:r w:rsidRPr="007D7725">
        <w:rPr>
          <w:rFonts w:ascii="Arial" w:eastAsia="Times New Roman" w:hAnsi="Arial" w:cs="Arial"/>
          <w:color w:val="212529"/>
          <w:sz w:val="24"/>
          <w:szCs w:val="24"/>
          <w:lang w:eastAsia="ru-RU"/>
        </w:rPr>
        <w:t>1 ст. 15.2, п. 1 ст. 15.3 Закона от 27.05.1998 N 76-ФЗ).</w:t>
      </w:r>
      <w:proofErr w:type="gramEnd"/>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Военнослужащим, проходящим военную службу по контракту, ежегодно предоставляется основной отпуск (п. 5 ст. 11 Закона N 76-ФЗ).</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gramStart"/>
      <w:r w:rsidRPr="007D7725">
        <w:rPr>
          <w:rFonts w:ascii="Arial" w:eastAsia="Times New Roman" w:hAnsi="Arial" w:cs="Arial"/>
          <w:color w:val="212529"/>
          <w:sz w:val="24"/>
          <w:szCs w:val="24"/>
          <w:lang w:eastAsia="ru-RU"/>
        </w:rPr>
        <w:t>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их семей имеют право на санаторно-курортное лечение 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органах, в которых федеральным законом предусмотрена военная</w:t>
      </w:r>
      <w:proofErr w:type="gramEnd"/>
      <w:r w:rsidRPr="007D7725">
        <w:rPr>
          <w:rFonts w:ascii="Arial" w:eastAsia="Times New Roman" w:hAnsi="Arial" w:cs="Arial"/>
          <w:color w:val="212529"/>
          <w:sz w:val="24"/>
          <w:szCs w:val="24"/>
          <w:lang w:eastAsia="ru-RU"/>
        </w:rPr>
        <w:t xml:space="preserve"> служба, за плату в размере полной стоимости путевки. Указанным военнослужащим и членам их семей </w:t>
      </w:r>
      <w:proofErr w:type="gramStart"/>
      <w:r w:rsidRPr="007D7725">
        <w:rPr>
          <w:rFonts w:ascii="Arial" w:eastAsia="Times New Roman" w:hAnsi="Arial" w:cs="Arial"/>
          <w:color w:val="212529"/>
          <w:sz w:val="24"/>
          <w:szCs w:val="24"/>
          <w:lang w:eastAsia="ru-RU"/>
        </w:rPr>
        <w:t>при направлении в санатории на медицинскую реабилитацию в соответствии с заключением</w:t>
      </w:r>
      <w:proofErr w:type="gramEnd"/>
      <w:r w:rsidRPr="007D7725">
        <w:rPr>
          <w:rFonts w:ascii="Arial" w:eastAsia="Times New Roman" w:hAnsi="Arial" w:cs="Arial"/>
          <w:color w:val="212529"/>
          <w:sz w:val="24"/>
          <w:szCs w:val="24"/>
          <w:lang w:eastAsia="ru-RU"/>
        </w:rPr>
        <w:t xml:space="preserve"> военно-врачебной комиссии дополнительно предоставляются бесплатные путевки (п. 4 ст. 16 Закона N 76-ФЗ).</w:t>
      </w:r>
    </w:p>
    <w:p w:rsidR="007D7725"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gramStart"/>
      <w:r w:rsidRPr="007D7725">
        <w:rPr>
          <w:rFonts w:ascii="Arial" w:eastAsia="Times New Roman" w:hAnsi="Arial" w:cs="Arial"/>
          <w:color w:val="212529"/>
          <w:sz w:val="24"/>
          <w:szCs w:val="24"/>
          <w:lang w:eastAsia="ru-RU"/>
        </w:rPr>
        <w:t>Также лица, проходившие военную службу по контракту в качестве солдат, матросов, сержантов и старшин в Вооруженных Силах РФ и Объединенных Вооруженных Силах СНГ, других органах, войсках или воинских формированиях РФ или бывшего СССР, после увольнения со службы имеют право на получение военной пенсии за выслугу лет (при соблюдении определенных условий), в том числе одновременно со страховой пенсией по старости (за</w:t>
      </w:r>
      <w:proofErr w:type="gramEnd"/>
      <w:r w:rsidRPr="007D7725">
        <w:rPr>
          <w:rFonts w:ascii="Arial" w:eastAsia="Times New Roman" w:hAnsi="Arial" w:cs="Arial"/>
          <w:color w:val="212529"/>
          <w:sz w:val="24"/>
          <w:szCs w:val="24"/>
          <w:lang w:eastAsia="ru-RU"/>
        </w:rPr>
        <w:t xml:space="preserve"> исключением фиксированной выплаты к страховой пенсии). Кроме того, предусмотрена выплата указанным лицам различных пособий (ст. 1, п. "а" ст. 5, ст. 6, ч. 1, 4 ст. 7, ст. ст. 9, 13 Закона от 12.02.1993 N 4468-1).</w:t>
      </w:r>
    </w:p>
    <w:p w:rsidR="00A76DCC" w:rsidRPr="007D7725" w:rsidRDefault="007D7725" w:rsidP="007D7725">
      <w:p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7D7725">
        <w:rPr>
          <w:rFonts w:ascii="Arial" w:eastAsia="Times New Roman" w:hAnsi="Arial" w:cs="Arial"/>
          <w:color w:val="212529"/>
          <w:sz w:val="24"/>
          <w:szCs w:val="24"/>
          <w:lang w:eastAsia="ru-RU"/>
        </w:rPr>
        <w:t>Указанный перечень социальных гарантий и компенсаций военнослужащим, проходящим военную службу по контракту, не является исчерп</w:t>
      </w:r>
      <w:r>
        <w:rPr>
          <w:rFonts w:ascii="Arial" w:eastAsia="Times New Roman" w:hAnsi="Arial" w:cs="Arial"/>
          <w:color w:val="212529"/>
          <w:sz w:val="24"/>
          <w:szCs w:val="24"/>
          <w:lang w:eastAsia="ru-RU"/>
        </w:rPr>
        <w:t>ывающим</w:t>
      </w:r>
    </w:p>
    <w:sectPr w:rsidR="00A76DCC" w:rsidRPr="007D7725" w:rsidSect="00A76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5F8"/>
    <w:multiLevelType w:val="multilevel"/>
    <w:tmpl w:val="7988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33336"/>
    <w:multiLevelType w:val="multilevel"/>
    <w:tmpl w:val="AF58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C6123"/>
    <w:multiLevelType w:val="multilevel"/>
    <w:tmpl w:val="D040D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725"/>
    <w:rsid w:val="000001A8"/>
    <w:rsid w:val="00000BD3"/>
    <w:rsid w:val="00000CC4"/>
    <w:rsid w:val="00000D61"/>
    <w:rsid w:val="00001045"/>
    <w:rsid w:val="000026DF"/>
    <w:rsid w:val="00002840"/>
    <w:rsid w:val="000029ED"/>
    <w:rsid w:val="00002A4F"/>
    <w:rsid w:val="00002F61"/>
    <w:rsid w:val="00002FC6"/>
    <w:rsid w:val="00003E66"/>
    <w:rsid w:val="000053BF"/>
    <w:rsid w:val="000059B2"/>
    <w:rsid w:val="00005E73"/>
    <w:rsid w:val="00006380"/>
    <w:rsid w:val="00006472"/>
    <w:rsid w:val="0001049D"/>
    <w:rsid w:val="00010B70"/>
    <w:rsid w:val="00010BC9"/>
    <w:rsid w:val="0001145C"/>
    <w:rsid w:val="0001364C"/>
    <w:rsid w:val="00013F3A"/>
    <w:rsid w:val="00014695"/>
    <w:rsid w:val="00014E61"/>
    <w:rsid w:val="00014EB4"/>
    <w:rsid w:val="00015F11"/>
    <w:rsid w:val="00016871"/>
    <w:rsid w:val="00017C1F"/>
    <w:rsid w:val="00020105"/>
    <w:rsid w:val="0002064F"/>
    <w:rsid w:val="00021127"/>
    <w:rsid w:val="00021B83"/>
    <w:rsid w:val="00021ECB"/>
    <w:rsid w:val="00023C01"/>
    <w:rsid w:val="00023F28"/>
    <w:rsid w:val="00024E8E"/>
    <w:rsid w:val="00026568"/>
    <w:rsid w:val="00030725"/>
    <w:rsid w:val="00030A6B"/>
    <w:rsid w:val="00031006"/>
    <w:rsid w:val="000311A1"/>
    <w:rsid w:val="00031B8E"/>
    <w:rsid w:val="00033C0E"/>
    <w:rsid w:val="00033E64"/>
    <w:rsid w:val="000357FB"/>
    <w:rsid w:val="00035C05"/>
    <w:rsid w:val="00035FD8"/>
    <w:rsid w:val="000365BB"/>
    <w:rsid w:val="000368AD"/>
    <w:rsid w:val="00036A61"/>
    <w:rsid w:val="0004093D"/>
    <w:rsid w:val="00041E2F"/>
    <w:rsid w:val="00042421"/>
    <w:rsid w:val="000429BA"/>
    <w:rsid w:val="00044C1B"/>
    <w:rsid w:val="0004614E"/>
    <w:rsid w:val="00046CAD"/>
    <w:rsid w:val="000478EF"/>
    <w:rsid w:val="000515FE"/>
    <w:rsid w:val="000519AC"/>
    <w:rsid w:val="0005203A"/>
    <w:rsid w:val="0005525A"/>
    <w:rsid w:val="00056964"/>
    <w:rsid w:val="00056C7E"/>
    <w:rsid w:val="00056DFE"/>
    <w:rsid w:val="0005798F"/>
    <w:rsid w:val="00057AB3"/>
    <w:rsid w:val="00060126"/>
    <w:rsid w:val="000604F0"/>
    <w:rsid w:val="00060A13"/>
    <w:rsid w:val="00060F59"/>
    <w:rsid w:val="000619D5"/>
    <w:rsid w:val="000647D6"/>
    <w:rsid w:val="00064D6C"/>
    <w:rsid w:val="000657D0"/>
    <w:rsid w:val="00065B13"/>
    <w:rsid w:val="00065F43"/>
    <w:rsid w:val="00066A50"/>
    <w:rsid w:val="00066A6F"/>
    <w:rsid w:val="00066BCD"/>
    <w:rsid w:val="00066F9B"/>
    <w:rsid w:val="000709D1"/>
    <w:rsid w:val="00070BF6"/>
    <w:rsid w:val="00070FA6"/>
    <w:rsid w:val="00071A51"/>
    <w:rsid w:val="00072AA9"/>
    <w:rsid w:val="00073007"/>
    <w:rsid w:val="00073266"/>
    <w:rsid w:val="00073765"/>
    <w:rsid w:val="00073E8D"/>
    <w:rsid w:val="000757D4"/>
    <w:rsid w:val="0007588A"/>
    <w:rsid w:val="00076207"/>
    <w:rsid w:val="00076338"/>
    <w:rsid w:val="00076E53"/>
    <w:rsid w:val="00077719"/>
    <w:rsid w:val="00080396"/>
    <w:rsid w:val="00080577"/>
    <w:rsid w:val="00080A02"/>
    <w:rsid w:val="000839BF"/>
    <w:rsid w:val="00084284"/>
    <w:rsid w:val="00085765"/>
    <w:rsid w:val="00085F1D"/>
    <w:rsid w:val="000864BB"/>
    <w:rsid w:val="00086664"/>
    <w:rsid w:val="00087098"/>
    <w:rsid w:val="00091599"/>
    <w:rsid w:val="000926B1"/>
    <w:rsid w:val="00094A05"/>
    <w:rsid w:val="00095058"/>
    <w:rsid w:val="00095DEE"/>
    <w:rsid w:val="00096725"/>
    <w:rsid w:val="00096827"/>
    <w:rsid w:val="000A034A"/>
    <w:rsid w:val="000A1314"/>
    <w:rsid w:val="000A1522"/>
    <w:rsid w:val="000A27B8"/>
    <w:rsid w:val="000A51CF"/>
    <w:rsid w:val="000A5260"/>
    <w:rsid w:val="000A5AD6"/>
    <w:rsid w:val="000A656F"/>
    <w:rsid w:val="000A6650"/>
    <w:rsid w:val="000A7760"/>
    <w:rsid w:val="000A79BD"/>
    <w:rsid w:val="000B055E"/>
    <w:rsid w:val="000B16F5"/>
    <w:rsid w:val="000B1A77"/>
    <w:rsid w:val="000B201C"/>
    <w:rsid w:val="000B26EF"/>
    <w:rsid w:val="000B4216"/>
    <w:rsid w:val="000B42D1"/>
    <w:rsid w:val="000B5397"/>
    <w:rsid w:val="000B70AD"/>
    <w:rsid w:val="000B7C4E"/>
    <w:rsid w:val="000B7E79"/>
    <w:rsid w:val="000B7E8F"/>
    <w:rsid w:val="000C027B"/>
    <w:rsid w:val="000C03F4"/>
    <w:rsid w:val="000C0C83"/>
    <w:rsid w:val="000C0D66"/>
    <w:rsid w:val="000C0FB1"/>
    <w:rsid w:val="000C137F"/>
    <w:rsid w:val="000C2D24"/>
    <w:rsid w:val="000C32A6"/>
    <w:rsid w:val="000C3C14"/>
    <w:rsid w:val="000C608B"/>
    <w:rsid w:val="000C64D2"/>
    <w:rsid w:val="000C65DF"/>
    <w:rsid w:val="000C6FE7"/>
    <w:rsid w:val="000D04D5"/>
    <w:rsid w:val="000D1EA0"/>
    <w:rsid w:val="000D255A"/>
    <w:rsid w:val="000D2D7A"/>
    <w:rsid w:val="000D3A65"/>
    <w:rsid w:val="000D3B46"/>
    <w:rsid w:val="000D3C1C"/>
    <w:rsid w:val="000D3D14"/>
    <w:rsid w:val="000D4214"/>
    <w:rsid w:val="000D4970"/>
    <w:rsid w:val="000D57ED"/>
    <w:rsid w:val="000D58D3"/>
    <w:rsid w:val="000D59F1"/>
    <w:rsid w:val="000D5F79"/>
    <w:rsid w:val="000D7268"/>
    <w:rsid w:val="000D7368"/>
    <w:rsid w:val="000E1229"/>
    <w:rsid w:val="000E193C"/>
    <w:rsid w:val="000E1BE4"/>
    <w:rsid w:val="000E280E"/>
    <w:rsid w:val="000E2BEA"/>
    <w:rsid w:val="000E3A71"/>
    <w:rsid w:val="000E3E44"/>
    <w:rsid w:val="000E45CE"/>
    <w:rsid w:val="000E4F1A"/>
    <w:rsid w:val="000E5124"/>
    <w:rsid w:val="000E5FBE"/>
    <w:rsid w:val="000E6106"/>
    <w:rsid w:val="000E73CF"/>
    <w:rsid w:val="000F01BC"/>
    <w:rsid w:val="000F0647"/>
    <w:rsid w:val="000F0AA3"/>
    <w:rsid w:val="000F0C70"/>
    <w:rsid w:val="000F1C9D"/>
    <w:rsid w:val="000F24A9"/>
    <w:rsid w:val="000F2756"/>
    <w:rsid w:val="000F2A9B"/>
    <w:rsid w:val="000F2E3E"/>
    <w:rsid w:val="000F2EBD"/>
    <w:rsid w:val="000F3432"/>
    <w:rsid w:val="000F3956"/>
    <w:rsid w:val="000F3A98"/>
    <w:rsid w:val="000F42B6"/>
    <w:rsid w:val="000F4A59"/>
    <w:rsid w:val="000F4C19"/>
    <w:rsid w:val="000F504C"/>
    <w:rsid w:val="000F5DBA"/>
    <w:rsid w:val="000F730D"/>
    <w:rsid w:val="00100584"/>
    <w:rsid w:val="00101D8D"/>
    <w:rsid w:val="00102378"/>
    <w:rsid w:val="00102C22"/>
    <w:rsid w:val="00103F9C"/>
    <w:rsid w:val="00104C77"/>
    <w:rsid w:val="00105A9B"/>
    <w:rsid w:val="001062E6"/>
    <w:rsid w:val="00106300"/>
    <w:rsid w:val="001065CF"/>
    <w:rsid w:val="0011034C"/>
    <w:rsid w:val="00112005"/>
    <w:rsid w:val="00112256"/>
    <w:rsid w:val="00113027"/>
    <w:rsid w:val="00114083"/>
    <w:rsid w:val="0011434E"/>
    <w:rsid w:val="0011438D"/>
    <w:rsid w:val="0011466D"/>
    <w:rsid w:val="00117DCA"/>
    <w:rsid w:val="00120084"/>
    <w:rsid w:val="001204FD"/>
    <w:rsid w:val="001205B1"/>
    <w:rsid w:val="00120DD0"/>
    <w:rsid w:val="00121240"/>
    <w:rsid w:val="00121922"/>
    <w:rsid w:val="00121B64"/>
    <w:rsid w:val="00121DC9"/>
    <w:rsid w:val="001225E5"/>
    <w:rsid w:val="00122839"/>
    <w:rsid w:val="00122CEB"/>
    <w:rsid w:val="00123634"/>
    <w:rsid w:val="00123F1D"/>
    <w:rsid w:val="001245FE"/>
    <w:rsid w:val="00124D69"/>
    <w:rsid w:val="00125C82"/>
    <w:rsid w:val="001303A4"/>
    <w:rsid w:val="00130FE0"/>
    <w:rsid w:val="001318F6"/>
    <w:rsid w:val="00131AFE"/>
    <w:rsid w:val="00131EE4"/>
    <w:rsid w:val="00133CBC"/>
    <w:rsid w:val="0013467D"/>
    <w:rsid w:val="00134B3F"/>
    <w:rsid w:val="00135905"/>
    <w:rsid w:val="00135EA8"/>
    <w:rsid w:val="001401B2"/>
    <w:rsid w:val="0014082C"/>
    <w:rsid w:val="0014182C"/>
    <w:rsid w:val="0014261D"/>
    <w:rsid w:val="0014294B"/>
    <w:rsid w:val="001436C3"/>
    <w:rsid w:val="001446E0"/>
    <w:rsid w:val="0014501A"/>
    <w:rsid w:val="00145945"/>
    <w:rsid w:val="00146FAB"/>
    <w:rsid w:val="00146FF3"/>
    <w:rsid w:val="00150267"/>
    <w:rsid w:val="001519D0"/>
    <w:rsid w:val="00151CE5"/>
    <w:rsid w:val="0015272D"/>
    <w:rsid w:val="00152D37"/>
    <w:rsid w:val="00152E45"/>
    <w:rsid w:val="00154057"/>
    <w:rsid w:val="00155226"/>
    <w:rsid w:val="0015668E"/>
    <w:rsid w:val="00156B98"/>
    <w:rsid w:val="00160126"/>
    <w:rsid w:val="00160B2A"/>
    <w:rsid w:val="0016149B"/>
    <w:rsid w:val="00162580"/>
    <w:rsid w:val="00162B6B"/>
    <w:rsid w:val="00163305"/>
    <w:rsid w:val="00163EA1"/>
    <w:rsid w:val="00164F1F"/>
    <w:rsid w:val="001663BC"/>
    <w:rsid w:val="00166D47"/>
    <w:rsid w:val="0017032A"/>
    <w:rsid w:val="0017105A"/>
    <w:rsid w:val="00171408"/>
    <w:rsid w:val="001723FE"/>
    <w:rsid w:val="0017493E"/>
    <w:rsid w:val="001759C3"/>
    <w:rsid w:val="00175B04"/>
    <w:rsid w:val="001765A8"/>
    <w:rsid w:val="00177B38"/>
    <w:rsid w:val="00177C7F"/>
    <w:rsid w:val="00180299"/>
    <w:rsid w:val="00180D9A"/>
    <w:rsid w:val="0018101E"/>
    <w:rsid w:val="00181BD8"/>
    <w:rsid w:val="00182724"/>
    <w:rsid w:val="00186184"/>
    <w:rsid w:val="00186493"/>
    <w:rsid w:val="001873C4"/>
    <w:rsid w:val="00190AA3"/>
    <w:rsid w:val="00191DC0"/>
    <w:rsid w:val="001925AF"/>
    <w:rsid w:val="001925E0"/>
    <w:rsid w:val="001931AB"/>
    <w:rsid w:val="001937BF"/>
    <w:rsid w:val="00193FB3"/>
    <w:rsid w:val="001945B2"/>
    <w:rsid w:val="00194C0B"/>
    <w:rsid w:val="00195061"/>
    <w:rsid w:val="001958EA"/>
    <w:rsid w:val="00195B39"/>
    <w:rsid w:val="00196041"/>
    <w:rsid w:val="00196D90"/>
    <w:rsid w:val="00196F49"/>
    <w:rsid w:val="00197B7C"/>
    <w:rsid w:val="001A15F6"/>
    <w:rsid w:val="001A289E"/>
    <w:rsid w:val="001A3AA3"/>
    <w:rsid w:val="001A5AAB"/>
    <w:rsid w:val="001A62C6"/>
    <w:rsid w:val="001A62F5"/>
    <w:rsid w:val="001A7AB4"/>
    <w:rsid w:val="001A7E70"/>
    <w:rsid w:val="001B0438"/>
    <w:rsid w:val="001B1727"/>
    <w:rsid w:val="001B18A8"/>
    <w:rsid w:val="001B19BE"/>
    <w:rsid w:val="001B2DEE"/>
    <w:rsid w:val="001B41F6"/>
    <w:rsid w:val="001B4342"/>
    <w:rsid w:val="001B59B3"/>
    <w:rsid w:val="001B7BFA"/>
    <w:rsid w:val="001C08F8"/>
    <w:rsid w:val="001C11B9"/>
    <w:rsid w:val="001C1884"/>
    <w:rsid w:val="001C1A8B"/>
    <w:rsid w:val="001C2441"/>
    <w:rsid w:val="001C450A"/>
    <w:rsid w:val="001C6F85"/>
    <w:rsid w:val="001C77D2"/>
    <w:rsid w:val="001D1992"/>
    <w:rsid w:val="001D1D0F"/>
    <w:rsid w:val="001D36A7"/>
    <w:rsid w:val="001D3E46"/>
    <w:rsid w:val="001D537C"/>
    <w:rsid w:val="001D7D81"/>
    <w:rsid w:val="001E0074"/>
    <w:rsid w:val="001E0899"/>
    <w:rsid w:val="001E09AC"/>
    <w:rsid w:val="001E0FC4"/>
    <w:rsid w:val="001E17F5"/>
    <w:rsid w:val="001E2683"/>
    <w:rsid w:val="001E35E8"/>
    <w:rsid w:val="001E400F"/>
    <w:rsid w:val="001E4209"/>
    <w:rsid w:val="001E4A3D"/>
    <w:rsid w:val="001E4DF6"/>
    <w:rsid w:val="001E558A"/>
    <w:rsid w:val="001E5B41"/>
    <w:rsid w:val="001E7D10"/>
    <w:rsid w:val="001E7DBF"/>
    <w:rsid w:val="001F0B9B"/>
    <w:rsid w:val="001F0C8A"/>
    <w:rsid w:val="001F0E5F"/>
    <w:rsid w:val="001F191A"/>
    <w:rsid w:val="001F1D7E"/>
    <w:rsid w:val="001F270C"/>
    <w:rsid w:val="001F47D6"/>
    <w:rsid w:val="001F4F74"/>
    <w:rsid w:val="001F54B3"/>
    <w:rsid w:val="001F5A3A"/>
    <w:rsid w:val="001F6378"/>
    <w:rsid w:val="0020047F"/>
    <w:rsid w:val="0020061E"/>
    <w:rsid w:val="00200E01"/>
    <w:rsid w:val="00201C10"/>
    <w:rsid w:val="0020211F"/>
    <w:rsid w:val="0020291F"/>
    <w:rsid w:val="002034D8"/>
    <w:rsid w:val="00204698"/>
    <w:rsid w:val="00204A01"/>
    <w:rsid w:val="00204BB0"/>
    <w:rsid w:val="0020533A"/>
    <w:rsid w:val="00205AC4"/>
    <w:rsid w:val="0020693C"/>
    <w:rsid w:val="00206B71"/>
    <w:rsid w:val="00207262"/>
    <w:rsid w:val="00207871"/>
    <w:rsid w:val="00210FAA"/>
    <w:rsid w:val="00215106"/>
    <w:rsid w:val="00216607"/>
    <w:rsid w:val="00216DA0"/>
    <w:rsid w:val="0021734E"/>
    <w:rsid w:val="00217646"/>
    <w:rsid w:val="002176BB"/>
    <w:rsid w:val="0021785C"/>
    <w:rsid w:val="0022045B"/>
    <w:rsid w:val="00220739"/>
    <w:rsid w:val="0022148A"/>
    <w:rsid w:val="002226C8"/>
    <w:rsid w:val="00222C4B"/>
    <w:rsid w:val="00222F2A"/>
    <w:rsid w:val="00223965"/>
    <w:rsid w:val="00224924"/>
    <w:rsid w:val="00224C36"/>
    <w:rsid w:val="0022538E"/>
    <w:rsid w:val="00225ABF"/>
    <w:rsid w:val="00226C4E"/>
    <w:rsid w:val="00230CEB"/>
    <w:rsid w:val="00230EB9"/>
    <w:rsid w:val="002310AC"/>
    <w:rsid w:val="00231CEA"/>
    <w:rsid w:val="00232300"/>
    <w:rsid w:val="0023284A"/>
    <w:rsid w:val="00233E71"/>
    <w:rsid w:val="0023431F"/>
    <w:rsid w:val="00234494"/>
    <w:rsid w:val="00235BC0"/>
    <w:rsid w:val="00237588"/>
    <w:rsid w:val="00237CBB"/>
    <w:rsid w:val="00240179"/>
    <w:rsid w:val="002403AC"/>
    <w:rsid w:val="00241D80"/>
    <w:rsid w:val="002420D1"/>
    <w:rsid w:val="00243DAC"/>
    <w:rsid w:val="00244109"/>
    <w:rsid w:val="00244632"/>
    <w:rsid w:val="00244FE9"/>
    <w:rsid w:val="00245D86"/>
    <w:rsid w:val="00245DF1"/>
    <w:rsid w:val="002468DE"/>
    <w:rsid w:val="002469F2"/>
    <w:rsid w:val="0024735F"/>
    <w:rsid w:val="002476C6"/>
    <w:rsid w:val="002506AB"/>
    <w:rsid w:val="00251B7A"/>
    <w:rsid w:val="00252A13"/>
    <w:rsid w:val="00252AA9"/>
    <w:rsid w:val="002536AC"/>
    <w:rsid w:val="00253760"/>
    <w:rsid w:val="00253842"/>
    <w:rsid w:val="00254333"/>
    <w:rsid w:val="00254738"/>
    <w:rsid w:val="00254999"/>
    <w:rsid w:val="00254E57"/>
    <w:rsid w:val="00255677"/>
    <w:rsid w:val="00255DCC"/>
    <w:rsid w:val="00255ECB"/>
    <w:rsid w:val="00256488"/>
    <w:rsid w:val="0025739D"/>
    <w:rsid w:val="00260027"/>
    <w:rsid w:val="00262112"/>
    <w:rsid w:val="0026243D"/>
    <w:rsid w:val="00262A1B"/>
    <w:rsid w:val="00264238"/>
    <w:rsid w:val="0026553D"/>
    <w:rsid w:val="0026649A"/>
    <w:rsid w:val="002664C9"/>
    <w:rsid w:val="00266D84"/>
    <w:rsid w:val="00267338"/>
    <w:rsid w:val="0026764B"/>
    <w:rsid w:val="00270652"/>
    <w:rsid w:val="002728FB"/>
    <w:rsid w:val="00273A3D"/>
    <w:rsid w:val="00274DB3"/>
    <w:rsid w:val="0027575E"/>
    <w:rsid w:val="0027648F"/>
    <w:rsid w:val="00277D7A"/>
    <w:rsid w:val="002807C5"/>
    <w:rsid w:val="00280A73"/>
    <w:rsid w:val="002816C2"/>
    <w:rsid w:val="002819F3"/>
    <w:rsid w:val="00282296"/>
    <w:rsid w:val="002827E7"/>
    <w:rsid w:val="002829C8"/>
    <w:rsid w:val="00282C07"/>
    <w:rsid w:val="00283696"/>
    <w:rsid w:val="00284541"/>
    <w:rsid w:val="002854A1"/>
    <w:rsid w:val="0028587B"/>
    <w:rsid w:val="00285AEC"/>
    <w:rsid w:val="00285D71"/>
    <w:rsid w:val="00285D8D"/>
    <w:rsid w:val="00287938"/>
    <w:rsid w:val="00293388"/>
    <w:rsid w:val="0029386D"/>
    <w:rsid w:val="00293A14"/>
    <w:rsid w:val="00293AA1"/>
    <w:rsid w:val="00293E21"/>
    <w:rsid w:val="002940E1"/>
    <w:rsid w:val="002942ED"/>
    <w:rsid w:val="002950C3"/>
    <w:rsid w:val="00295AAE"/>
    <w:rsid w:val="00295C29"/>
    <w:rsid w:val="0029768E"/>
    <w:rsid w:val="00297C9D"/>
    <w:rsid w:val="002A02B5"/>
    <w:rsid w:val="002A093E"/>
    <w:rsid w:val="002A1BC5"/>
    <w:rsid w:val="002A275E"/>
    <w:rsid w:val="002A358E"/>
    <w:rsid w:val="002A38DE"/>
    <w:rsid w:val="002A40C0"/>
    <w:rsid w:val="002A48D1"/>
    <w:rsid w:val="002A4960"/>
    <w:rsid w:val="002A49CE"/>
    <w:rsid w:val="002A4AFF"/>
    <w:rsid w:val="002A4EF4"/>
    <w:rsid w:val="002A5159"/>
    <w:rsid w:val="002A53FF"/>
    <w:rsid w:val="002A57A6"/>
    <w:rsid w:val="002A61CD"/>
    <w:rsid w:val="002A717A"/>
    <w:rsid w:val="002A749A"/>
    <w:rsid w:val="002A7569"/>
    <w:rsid w:val="002A7DB9"/>
    <w:rsid w:val="002B0D5E"/>
    <w:rsid w:val="002B267E"/>
    <w:rsid w:val="002B31C3"/>
    <w:rsid w:val="002B3FF2"/>
    <w:rsid w:val="002B6BC5"/>
    <w:rsid w:val="002B6CA8"/>
    <w:rsid w:val="002B6D45"/>
    <w:rsid w:val="002B7100"/>
    <w:rsid w:val="002B79AE"/>
    <w:rsid w:val="002B79CD"/>
    <w:rsid w:val="002B79E4"/>
    <w:rsid w:val="002C07FC"/>
    <w:rsid w:val="002C0D96"/>
    <w:rsid w:val="002C0DAC"/>
    <w:rsid w:val="002C1247"/>
    <w:rsid w:val="002C2C8B"/>
    <w:rsid w:val="002C2F06"/>
    <w:rsid w:val="002C33BF"/>
    <w:rsid w:val="002C35D1"/>
    <w:rsid w:val="002C36A7"/>
    <w:rsid w:val="002C3755"/>
    <w:rsid w:val="002C3AFA"/>
    <w:rsid w:val="002C4422"/>
    <w:rsid w:val="002C4CB9"/>
    <w:rsid w:val="002C5EE9"/>
    <w:rsid w:val="002C6332"/>
    <w:rsid w:val="002C64B9"/>
    <w:rsid w:val="002C7A70"/>
    <w:rsid w:val="002D0D44"/>
    <w:rsid w:val="002D1676"/>
    <w:rsid w:val="002D24E6"/>
    <w:rsid w:val="002D2593"/>
    <w:rsid w:val="002D34C4"/>
    <w:rsid w:val="002D4878"/>
    <w:rsid w:val="002D78A7"/>
    <w:rsid w:val="002D7A73"/>
    <w:rsid w:val="002D7AB4"/>
    <w:rsid w:val="002D7DB0"/>
    <w:rsid w:val="002E0777"/>
    <w:rsid w:val="002E0CBA"/>
    <w:rsid w:val="002E1A66"/>
    <w:rsid w:val="002E1BCE"/>
    <w:rsid w:val="002E1DEE"/>
    <w:rsid w:val="002E2388"/>
    <w:rsid w:val="002E342B"/>
    <w:rsid w:val="002E3647"/>
    <w:rsid w:val="002E3D2B"/>
    <w:rsid w:val="002E4520"/>
    <w:rsid w:val="002E6E45"/>
    <w:rsid w:val="002E7304"/>
    <w:rsid w:val="002F0158"/>
    <w:rsid w:val="002F050E"/>
    <w:rsid w:val="002F0DFC"/>
    <w:rsid w:val="002F2AF0"/>
    <w:rsid w:val="002F2CC0"/>
    <w:rsid w:val="002F3575"/>
    <w:rsid w:val="002F377F"/>
    <w:rsid w:val="002F4BD9"/>
    <w:rsid w:val="002F5740"/>
    <w:rsid w:val="002F5ABC"/>
    <w:rsid w:val="002F6A87"/>
    <w:rsid w:val="002F6FB5"/>
    <w:rsid w:val="00300DC6"/>
    <w:rsid w:val="00301F51"/>
    <w:rsid w:val="003029BE"/>
    <w:rsid w:val="00302CFD"/>
    <w:rsid w:val="0030400B"/>
    <w:rsid w:val="00304818"/>
    <w:rsid w:val="003062E3"/>
    <w:rsid w:val="00306D29"/>
    <w:rsid w:val="00306EC0"/>
    <w:rsid w:val="00307CD0"/>
    <w:rsid w:val="003101D8"/>
    <w:rsid w:val="00310523"/>
    <w:rsid w:val="00310764"/>
    <w:rsid w:val="00310A27"/>
    <w:rsid w:val="0031127D"/>
    <w:rsid w:val="00312A1E"/>
    <w:rsid w:val="00313308"/>
    <w:rsid w:val="003138F2"/>
    <w:rsid w:val="00313F11"/>
    <w:rsid w:val="00314739"/>
    <w:rsid w:val="003157EF"/>
    <w:rsid w:val="003158CA"/>
    <w:rsid w:val="00317333"/>
    <w:rsid w:val="00320762"/>
    <w:rsid w:val="00321068"/>
    <w:rsid w:val="003224F4"/>
    <w:rsid w:val="003234AC"/>
    <w:rsid w:val="00323779"/>
    <w:rsid w:val="00324978"/>
    <w:rsid w:val="00324EBB"/>
    <w:rsid w:val="003255BF"/>
    <w:rsid w:val="00326DE8"/>
    <w:rsid w:val="00327C55"/>
    <w:rsid w:val="00330415"/>
    <w:rsid w:val="00332714"/>
    <w:rsid w:val="00332C3F"/>
    <w:rsid w:val="003338C8"/>
    <w:rsid w:val="00334F76"/>
    <w:rsid w:val="0033518E"/>
    <w:rsid w:val="00336245"/>
    <w:rsid w:val="0033668C"/>
    <w:rsid w:val="003373A8"/>
    <w:rsid w:val="00337526"/>
    <w:rsid w:val="0033769B"/>
    <w:rsid w:val="003378BB"/>
    <w:rsid w:val="00342322"/>
    <w:rsid w:val="00342473"/>
    <w:rsid w:val="00343F1A"/>
    <w:rsid w:val="00343F4E"/>
    <w:rsid w:val="00344673"/>
    <w:rsid w:val="00344B81"/>
    <w:rsid w:val="00344C7B"/>
    <w:rsid w:val="00345183"/>
    <w:rsid w:val="0034521A"/>
    <w:rsid w:val="0034535A"/>
    <w:rsid w:val="00345B3E"/>
    <w:rsid w:val="003509FF"/>
    <w:rsid w:val="003515AF"/>
    <w:rsid w:val="00352118"/>
    <w:rsid w:val="00353065"/>
    <w:rsid w:val="00353668"/>
    <w:rsid w:val="00353E90"/>
    <w:rsid w:val="003550F4"/>
    <w:rsid w:val="00355727"/>
    <w:rsid w:val="003565A5"/>
    <w:rsid w:val="00356A62"/>
    <w:rsid w:val="00357311"/>
    <w:rsid w:val="003575DF"/>
    <w:rsid w:val="00361C6C"/>
    <w:rsid w:val="00361E6E"/>
    <w:rsid w:val="0036322A"/>
    <w:rsid w:val="00364062"/>
    <w:rsid w:val="00364B1D"/>
    <w:rsid w:val="00365442"/>
    <w:rsid w:val="0036546B"/>
    <w:rsid w:val="003661CD"/>
    <w:rsid w:val="003661E4"/>
    <w:rsid w:val="0036675D"/>
    <w:rsid w:val="00366975"/>
    <w:rsid w:val="00366B84"/>
    <w:rsid w:val="003673B6"/>
    <w:rsid w:val="0036760F"/>
    <w:rsid w:val="003676D9"/>
    <w:rsid w:val="003679F6"/>
    <w:rsid w:val="00367CB3"/>
    <w:rsid w:val="00367CFE"/>
    <w:rsid w:val="003704AD"/>
    <w:rsid w:val="00371561"/>
    <w:rsid w:val="00371BB7"/>
    <w:rsid w:val="00371CD8"/>
    <w:rsid w:val="00373437"/>
    <w:rsid w:val="0037381F"/>
    <w:rsid w:val="003741F5"/>
    <w:rsid w:val="00374E38"/>
    <w:rsid w:val="00375075"/>
    <w:rsid w:val="0037566B"/>
    <w:rsid w:val="003766DA"/>
    <w:rsid w:val="003804ED"/>
    <w:rsid w:val="0038094C"/>
    <w:rsid w:val="00381476"/>
    <w:rsid w:val="0038184A"/>
    <w:rsid w:val="00381A6A"/>
    <w:rsid w:val="00381BC8"/>
    <w:rsid w:val="00384FE0"/>
    <w:rsid w:val="00385355"/>
    <w:rsid w:val="00385E4D"/>
    <w:rsid w:val="00386234"/>
    <w:rsid w:val="00386415"/>
    <w:rsid w:val="00386E55"/>
    <w:rsid w:val="003902CF"/>
    <w:rsid w:val="00390A6E"/>
    <w:rsid w:val="003917D8"/>
    <w:rsid w:val="00392AE7"/>
    <w:rsid w:val="00392BA6"/>
    <w:rsid w:val="00395214"/>
    <w:rsid w:val="0039689C"/>
    <w:rsid w:val="00396B5C"/>
    <w:rsid w:val="00396C79"/>
    <w:rsid w:val="00397F4B"/>
    <w:rsid w:val="003A08C3"/>
    <w:rsid w:val="003A0B66"/>
    <w:rsid w:val="003A1E78"/>
    <w:rsid w:val="003A23CC"/>
    <w:rsid w:val="003A2D63"/>
    <w:rsid w:val="003A3062"/>
    <w:rsid w:val="003A3358"/>
    <w:rsid w:val="003A39EC"/>
    <w:rsid w:val="003A3FCC"/>
    <w:rsid w:val="003A46A1"/>
    <w:rsid w:val="003A4A68"/>
    <w:rsid w:val="003A508A"/>
    <w:rsid w:val="003A6426"/>
    <w:rsid w:val="003A6BED"/>
    <w:rsid w:val="003A7195"/>
    <w:rsid w:val="003A722C"/>
    <w:rsid w:val="003A7237"/>
    <w:rsid w:val="003B0E41"/>
    <w:rsid w:val="003B1340"/>
    <w:rsid w:val="003B1AE3"/>
    <w:rsid w:val="003B3A28"/>
    <w:rsid w:val="003B50B4"/>
    <w:rsid w:val="003B566D"/>
    <w:rsid w:val="003B56BF"/>
    <w:rsid w:val="003B600C"/>
    <w:rsid w:val="003B62A0"/>
    <w:rsid w:val="003B6B3D"/>
    <w:rsid w:val="003B6DA9"/>
    <w:rsid w:val="003B786A"/>
    <w:rsid w:val="003C05BD"/>
    <w:rsid w:val="003C0856"/>
    <w:rsid w:val="003C0F51"/>
    <w:rsid w:val="003C37DA"/>
    <w:rsid w:val="003C3CDE"/>
    <w:rsid w:val="003C3F35"/>
    <w:rsid w:val="003C4077"/>
    <w:rsid w:val="003C4684"/>
    <w:rsid w:val="003C481E"/>
    <w:rsid w:val="003C5533"/>
    <w:rsid w:val="003C670E"/>
    <w:rsid w:val="003C6A7B"/>
    <w:rsid w:val="003D0359"/>
    <w:rsid w:val="003D0466"/>
    <w:rsid w:val="003D1393"/>
    <w:rsid w:val="003D2509"/>
    <w:rsid w:val="003D2BF0"/>
    <w:rsid w:val="003D2EB3"/>
    <w:rsid w:val="003D3BC6"/>
    <w:rsid w:val="003D573C"/>
    <w:rsid w:val="003D5DFF"/>
    <w:rsid w:val="003D6392"/>
    <w:rsid w:val="003D69C4"/>
    <w:rsid w:val="003D6CE5"/>
    <w:rsid w:val="003D6FA5"/>
    <w:rsid w:val="003E3197"/>
    <w:rsid w:val="003E3933"/>
    <w:rsid w:val="003E4A0E"/>
    <w:rsid w:val="003E4D10"/>
    <w:rsid w:val="003E4ECA"/>
    <w:rsid w:val="003E65E5"/>
    <w:rsid w:val="003E71DB"/>
    <w:rsid w:val="003E7220"/>
    <w:rsid w:val="003F095A"/>
    <w:rsid w:val="003F0CA0"/>
    <w:rsid w:val="003F1248"/>
    <w:rsid w:val="003F14CB"/>
    <w:rsid w:val="003F1970"/>
    <w:rsid w:val="003F1FC9"/>
    <w:rsid w:val="003F21B2"/>
    <w:rsid w:val="003F22B7"/>
    <w:rsid w:val="003F28A7"/>
    <w:rsid w:val="003F3C02"/>
    <w:rsid w:val="003F4D86"/>
    <w:rsid w:val="003F4EA4"/>
    <w:rsid w:val="003F51E3"/>
    <w:rsid w:val="003F524B"/>
    <w:rsid w:val="003F59EC"/>
    <w:rsid w:val="003F7AA5"/>
    <w:rsid w:val="0040042B"/>
    <w:rsid w:val="00400E87"/>
    <w:rsid w:val="00401106"/>
    <w:rsid w:val="004023A9"/>
    <w:rsid w:val="004025E2"/>
    <w:rsid w:val="004035E0"/>
    <w:rsid w:val="0040368D"/>
    <w:rsid w:val="0040406C"/>
    <w:rsid w:val="00404E18"/>
    <w:rsid w:val="00405678"/>
    <w:rsid w:val="0040603F"/>
    <w:rsid w:val="004066FC"/>
    <w:rsid w:val="00406DC5"/>
    <w:rsid w:val="00410AC2"/>
    <w:rsid w:val="00411704"/>
    <w:rsid w:val="004140DB"/>
    <w:rsid w:val="004142A2"/>
    <w:rsid w:val="00414397"/>
    <w:rsid w:val="00414420"/>
    <w:rsid w:val="00416089"/>
    <w:rsid w:val="004162E7"/>
    <w:rsid w:val="00416B0F"/>
    <w:rsid w:val="00416B6D"/>
    <w:rsid w:val="00416EA1"/>
    <w:rsid w:val="00417C95"/>
    <w:rsid w:val="004203CF"/>
    <w:rsid w:val="00421397"/>
    <w:rsid w:val="00421C1D"/>
    <w:rsid w:val="00423F5F"/>
    <w:rsid w:val="004255DE"/>
    <w:rsid w:val="00427B7C"/>
    <w:rsid w:val="00427E4E"/>
    <w:rsid w:val="00431E69"/>
    <w:rsid w:val="00432012"/>
    <w:rsid w:val="0043216D"/>
    <w:rsid w:val="00432E6A"/>
    <w:rsid w:val="00433DFC"/>
    <w:rsid w:val="00434653"/>
    <w:rsid w:val="00434A71"/>
    <w:rsid w:val="00434C72"/>
    <w:rsid w:val="00434C9B"/>
    <w:rsid w:val="00434DC9"/>
    <w:rsid w:val="00434F1D"/>
    <w:rsid w:val="004373CA"/>
    <w:rsid w:val="0044069E"/>
    <w:rsid w:val="00440717"/>
    <w:rsid w:val="00440907"/>
    <w:rsid w:val="00440C3B"/>
    <w:rsid w:val="004410C3"/>
    <w:rsid w:val="0044172C"/>
    <w:rsid w:val="00441AA7"/>
    <w:rsid w:val="00442302"/>
    <w:rsid w:val="004431F0"/>
    <w:rsid w:val="0044347E"/>
    <w:rsid w:val="004442F0"/>
    <w:rsid w:val="004443CE"/>
    <w:rsid w:val="00444824"/>
    <w:rsid w:val="00444ECE"/>
    <w:rsid w:val="00444F2C"/>
    <w:rsid w:val="004453B9"/>
    <w:rsid w:val="004454B6"/>
    <w:rsid w:val="0044570B"/>
    <w:rsid w:val="004459ED"/>
    <w:rsid w:val="00445D63"/>
    <w:rsid w:val="00446DD8"/>
    <w:rsid w:val="0044717D"/>
    <w:rsid w:val="00447F9F"/>
    <w:rsid w:val="004503BA"/>
    <w:rsid w:val="00450DEE"/>
    <w:rsid w:val="0045175C"/>
    <w:rsid w:val="00452F01"/>
    <w:rsid w:val="004539BB"/>
    <w:rsid w:val="00453CE6"/>
    <w:rsid w:val="00454301"/>
    <w:rsid w:val="00456ECA"/>
    <w:rsid w:val="00456FED"/>
    <w:rsid w:val="0045763F"/>
    <w:rsid w:val="00457ADB"/>
    <w:rsid w:val="00460D4C"/>
    <w:rsid w:val="00461A68"/>
    <w:rsid w:val="004628CE"/>
    <w:rsid w:val="00462CFD"/>
    <w:rsid w:val="00462EE4"/>
    <w:rsid w:val="0046353E"/>
    <w:rsid w:val="004642C1"/>
    <w:rsid w:val="004647A5"/>
    <w:rsid w:val="0046540C"/>
    <w:rsid w:val="00466EB3"/>
    <w:rsid w:val="004677B7"/>
    <w:rsid w:val="00467A94"/>
    <w:rsid w:val="00471682"/>
    <w:rsid w:val="00471A23"/>
    <w:rsid w:val="00471D3F"/>
    <w:rsid w:val="004733E5"/>
    <w:rsid w:val="004735ED"/>
    <w:rsid w:val="00473803"/>
    <w:rsid w:val="00474E58"/>
    <w:rsid w:val="00475F2E"/>
    <w:rsid w:val="00475F52"/>
    <w:rsid w:val="00476F0E"/>
    <w:rsid w:val="004800DB"/>
    <w:rsid w:val="00480B60"/>
    <w:rsid w:val="00480C85"/>
    <w:rsid w:val="0048175B"/>
    <w:rsid w:val="00481A51"/>
    <w:rsid w:val="0048260A"/>
    <w:rsid w:val="004827BE"/>
    <w:rsid w:val="00482B0B"/>
    <w:rsid w:val="004832FB"/>
    <w:rsid w:val="0048378C"/>
    <w:rsid w:val="00483AB2"/>
    <w:rsid w:val="00485A71"/>
    <w:rsid w:val="00486145"/>
    <w:rsid w:val="00487A5D"/>
    <w:rsid w:val="00490AA6"/>
    <w:rsid w:val="004911A4"/>
    <w:rsid w:val="00491F55"/>
    <w:rsid w:val="004941BD"/>
    <w:rsid w:val="00494A72"/>
    <w:rsid w:val="004950F8"/>
    <w:rsid w:val="00495B48"/>
    <w:rsid w:val="0049621F"/>
    <w:rsid w:val="0049681D"/>
    <w:rsid w:val="0049768A"/>
    <w:rsid w:val="004A0D29"/>
    <w:rsid w:val="004A1487"/>
    <w:rsid w:val="004A14EA"/>
    <w:rsid w:val="004A1588"/>
    <w:rsid w:val="004A359C"/>
    <w:rsid w:val="004A3CAD"/>
    <w:rsid w:val="004A6D0A"/>
    <w:rsid w:val="004B049B"/>
    <w:rsid w:val="004B115D"/>
    <w:rsid w:val="004B2EE0"/>
    <w:rsid w:val="004B31D4"/>
    <w:rsid w:val="004B32A7"/>
    <w:rsid w:val="004B3A33"/>
    <w:rsid w:val="004B4294"/>
    <w:rsid w:val="004B55D3"/>
    <w:rsid w:val="004B5A34"/>
    <w:rsid w:val="004B69F4"/>
    <w:rsid w:val="004C1DB2"/>
    <w:rsid w:val="004C20F0"/>
    <w:rsid w:val="004C23C3"/>
    <w:rsid w:val="004C2432"/>
    <w:rsid w:val="004C2986"/>
    <w:rsid w:val="004C34F7"/>
    <w:rsid w:val="004C4F12"/>
    <w:rsid w:val="004C5324"/>
    <w:rsid w:val="004C5F1E"/>
    <w:rsid w:val="004C5F93"/>
    <w:rsid w:val="004C6A83"/>
    <w:rsid w:val="004C6F2E"/>
    <w:rsid w:val="004C71F2"/>
    <w:rsid w:val="004C79E9"/>
    <w:rsid w:val="004C7D47"/>
    <w:rsid w:val="004D0C45"/>
    <w:rsid w:val="004D10AE"/>
    <w:rsid w:val="004D1E24"/>
    <w:rsid w:val="004D207D"/>
    <w:rsid w:val="004D248B"/>
    <w:rsid w:val="004D24EB"/>
    <w:rsid w:val="004D2A4C"/>
    <w:rsid w:val="004D2FC0"/>
    <w:rsid w:val="004D3621"/>
    <w:rsid w:val="004D3FB8"/>
    <w:rsid w:val="004D4948"/>
    <w:rsid w:val="004D496C"/>
    <w:rsid w:val="004D576D"/>
    <w:rsid w:val="004D660C"/>
    <w:rsid w:val="004D702F"/>
    <w:rsid w:val="004D7068"/>
    <w:rsid w:val="004D7278"/>
    <w:rsid w:val="004E00DA"/>
    <w:rsid w:val="004E3338"/>
    <w:rsid w:val="004E533E"/>
    <w:rsid w:val="004E5F91"/>
    <w:rsid w:val="004E5FD9"/>
    <w:rsid w:val="004E6616"/>
    <w:rsid w:val="004E6B9E"/>
    <w:rsid w:val="004E6C0D"/>
    <w:rsid w:val="004E7921"/>
    <w:rsid w:val="004F014E"/>
    <w:rsid w:val="004F098F"/>
    <w:rsid w:val="004F3EFB"/>
    <w:rsid w:val="004F6946"/>
    <w:rsid w:val="004F6CDB"/>
    <w:rsid w:val="004F6D61"/>
    <w:rsid w:val="004F75E3"/>
    <w:rsid w:val="00500272"/>
    <w:rsid w:val="00501D5B"/>
    <w:rsid w:val="00503A6C"/>
    <w:rsid w:val="005060B2"/>
    <w:rsid w:val="005064B3"/>
    <w:rsid w:val="0050659A"/>
    <w:rsid w:val="00506B91"/>
    <w:rsid w:val="00507081"/>
    <w:rsid w:val="0050792F"/>
    <w:rsid w:val="00507C11"/>
    <w:rsid w:val="005102DB"/>
    <w:rsid w:val="00510E89"/>
    <w:rsid w:val="00514234"/>
    <w:rsid w:val="00514541"/>
    <w:rsid w:val="0051468B"/>
    <w:rsid w:val="00515165"/>
    <w:rsid w:val="00516393"/>
    <w:rsid w:val="00516A89"/>
    <w:rsid w:val="0051743A"/>
    <w:rsid w:val="00521060"/>
    <w:rsid w:val="0052249B"/>
    <w:rsid w:val="00522824"/>
    <w:rsid w:val="00522B96"/>
    <w:rsid w:val="00522F41"/>
    <w:rsid w:val="005238C7"/>
    <w:rsid w:val="005243E9"/>
    <w:rsid w:val="00524911"/>
    <w:rsid w:val="00524B94"/>
    <w:rsid w:val="00525F2D"/>
    <w:rsid w:val="00530309"/>
    <w:rsid w:val="00530D24"/>
    <w:rsid w:val="005312D8"/>
    <w:rsid w:val="00532437"/>
    <w:rsid w:val="00532ACA"/>
    <w:rsid w:val="0053302E"/>
    <w:rsid w:val="005346E8"/>
    <w:rsid w:val="00534A1B"/>
    <w:rsid w:val="00534C26"/>
    <w:rsid w:val="00534D33"/>
    <w:rsid w:val="005351BE"/>
    <w:rsid w:val="00535761"/>
    <w:rsid w:val="00535B89"/>
    <w:rsid w:val="00540620"/>
    <w:rsid w:val="0054090D"/>
    <w:rsid w:val="00540BD4"/>
    <w:rsid w:val="00541FC4"/>
    <w:rsid w:val="005421A7"/>
    <w:rsid w:val="005422A7"/>
    <w:rsid w:val="00543DB5"/>
    <w:rsid w:val="00544794"/>
    <w:rsid w:val="005447C7"/>
    <w:rsid w:val="00544934"/>
    <w:rsid w:val="0054585B"/>
    <w:rsid w:val="00546C00"/>
    <w:rsid w:val="00546D2F"/>
    <w:rsid w:val="005529A1"/>
    <w:rsid w:val="00552B5F"/>
    <w:rsid w:val="005537BB"/>
    <w:rsid w:val="00553F0A"/>
    <w:rsid w:val="00554124"/>
    <w:rsid w:val="0055617D"/>
    <w:rsid w:val="0055694A"/>
    <w:rsid w:val="00557305"/>
    <w:rsid w:val="00557E84"/>
    <w:rsid w:val="00560990"/>
    <w:rsid w:val="00561024"/>
    <w:rsid w:val="00561B21"/>
    <w:rsid w:val="0056218C"/>
    <w:rsid w:val="00562E61"/>
    <w:rsid w:val="00564837"/>
    <w:rsid w:val="00564B75"/>
    <w:rsid w:val="00566E3D"/>
    <w:rsid w:val="005672A6"/>
    <w:rsid w:val="0056755C"/>
    <w:rsid w:val="005678BF"/>
    <w:rsid w:val="00567F57"/>
    <w:rsid w:val="005703EB"/>
    <w:rsid w:val="005736AB"/>
    <w:rsid w:val="0057386E"/>
    <w:rsid w:val="00573AEE"/>
    <w:rsid w:val="00573B56"/>
    <w:rsid w:val="005742D7"/>
    <w:rsid w:val="005752F6"/>
    <w:rsid w:val="00576011"/>
    <w:rsid w:val="005765F7"/>
    <w:rsid w:val="00576F6F"/>
    <w:rsid w:val="005773D7"/>
    <w:rsid w:val="00577EB4"/>
    <w:rsid w:val="0058162D"/>
    <w:rsid w:val="00581A3B"/>
    <w:rsid w:val="00581E96"/>
    <w:rsid w:val="00581F8D"/>
    <w:rsid w:val="00583549"/>
    <w:rsid w:val="005835DC"/>
    <w:rsid w:val="0058442D"/>
    <w:rsid w:val="005845E4"/>
    <w:rsid w:val="00585344"/>
    <w:rsid w:val="00585693"/>
    <w:rsid w:val="00586054"/>
    <w:rsid w:val="00586164"/>
    <w:rsid w:val="0058619F"/>
    <w:rsid w:val="00586255"/>
    <w:rsid w:val="00587DBA"/>
    <w:rsid w:val="00590B4B"/>
    <w:rsid w:val="00590DC3"/>
    <w:rsid w:val="005920A7"/>
    <w:rsid w:val="00592EA7"/>
    <w:rsid w:val="00593823"/>
    <w:rsid w:val="00593CE2"/>
    <w:rsid w:val="005943F4"/>
    <w:rsid w:val="00595517"/>
    <w:rsid w:val="005956EC"/>
    <w:rsid w:val="00596092"/>
    <w:rsid w:val="005960F1"/>
    <w:rsid w:val="0059657E"/>
    <w:rsid w:val="00596A45"/>
    <w:rsid w:val="00596BB7"/>
    <w:rsid w:val="0059742B"/>
    <w:rsid w:val="00597F53"/>
    <w:rsid w:val="005A0F8F"/>
    <w:rsid w:val="005A1357"/>
    <w:rsid w:val="005A3BF2"/>
    <w:rsid w:val="005A3C8B"/>
    <w:rsid w:val="005A5B9F"/>
    <w:rsid w:val="005A6726"/>
    <w:rsid w:val="005A7B7A"/>
    <w:rsid w:val="005B17E5"/>
    <w:rsid w:val="005B1C31"/>
    <w:rsid w:val="005B222C"/>
    <w:rsid w:val="005B299D"/>
    <w:rsid w:val="005B34BA"/>
    <w:rsid w:val="005B356D"/>
    <w:rsid w:val="005B35DC"/>
    <w:rsid w:val="005B4853"/>
    <w:rsid w:val="005B4ADD"/>
    <w:rsid w:val="005B5108"/>
    <w:rsid w:val="005B5FD9"/>
    <w:rsid w:val="005B67F1"/>
    <w:rsid w:val="005B6EF5"/>
    <w:rsid w:val="005B7402"/>
    <w:rsid w:val="005B7558"/>
    <w:rsid w:val="005B7A76"/>
    <w:rsid w:val="005B7CEB"/>
    <w:rsid w:val="005C1768"/>
    <w:rsid w:val="005C1773"/>
    <w:rsid w:val="005C5347"/>
    <w:rsid w:val="005C5A17"/>
    <w:rsid w:val="005C5BB0"/>
    <w:rsid w:val="005C5CEF"/>
    <w:rsid w:val="005C6605"/>
    <w:rsid w:val="005C6636"/>
    <w:rsid w:val="005C75E6"/>
    <w:rsid w:val="005D0A18"/>
    <w:rsid w:val="005D0ED2"/>
    <w:rsid w:val="005D0F20"/>
    <w:rsid w:val="005D12B4"/>
    <w:rsid w:val="005D155D"/>
    <w:rsid w:val="005D2031"/>
    <w:rsid w:val="005D24C6"/>
    <w:rsid w:val="005D2A55"/>
    <w:rsid w:val="005D2B60"/>
    <w:rsid w:val="005D3103"/>
    <w:rsid w:val="005D49DF"/>
    <w:rsid w:val="005D4F0A"/>
    <w:rsid w:val="005D609A"/>
    <w:rsid w:val="005D712D"/>
    <w:rsid w:val="005E0387"/>
    <w:rsid w:val="005E0EA9"/>
    <w:rsid w:val="005E128D"/>
    <w:rsid w:val="005E2BE4"/>
    <w:rsid w:val="005E2D88"/>
    <w:rsid w:val="005E379B"/>
    <w:rsid w:val="005E3AD0"/>
    <w:rsid w:val="005E3F75"/>
    <w:rsid w:val="005E4242"/>
    <w:rsid w:val="005E64CF"/>
    <w:rsid w:val="005E6967"/>
    <w:rsid w:val="005E714B"/>
    <w:rsid w:val="005E7EC2"/>
    <w:rsid w:val="005F1208"/>
    <w:rsid w:val="005F1927"/>
    <w:rsid w:val="005F1BDA"/>
    <w:rsid w:val="005F2F1B"/>
    <w:rsid w:val="005F4075"/>
    <w:rsid w:val="005F4C46"/>
    <w:rsid w:val="005F4FBB"/>
    <w:rsid w:val="005F697C"/>
    <w:rsid w:val="005F6AEB"/>
    <w:rsid w:val="005F6FA6"/>
    <w:rsid w:val="00600EDB"/>
    <w:rsid w:val="006014CD"/>
    <w:rsid w:val="00601834"/>
    <w:rsid w:val="006022B8"/>
    <w:rsid w:val="00602706"/>
    <w:rsid w:val="0060283C"/>
    <w:rsid w:val="00603F82"/>
    <w:rsid w:val="0060424E"/>
    <w:rsid w:val="006042E1"/>
    <w:rsid w:val="0060469A"/>
    <w:rsid w:val="00605A60"/>
    <w:rsid w:val="00606707"/>
    <w:rsid w:val="00606A1C"/>
    <w:rsid w:val="00607394"/>
    <w:rsid w:val="00607999"/>
    <w:rsid w:val="00607CE3"/>
    <w:rsid w:val="006118EA"/>
    <w:rsid w:val="0061264C"/>
    <w:rsid w:val="006126F6"/>
    <w:rsid w:val="00613003"/>
    <w:rsid w:val="006135EB"/>
    <w:rsid w:val="00613783"/>
    <w:rsid w:val="00613D0B"/>
    <w:rsid w:val="006147B9"/>
    <w:rsid w:val="00615053"/>
    <w:rsid w:val="00615FBC"/>
    <w:rsid w:val="00617463"/>
    <w:rsid w:val="006178F2"/>
    <w:rsid w:val="006218ED"/>
    <w:rsid w:val="0062331C"/>
    <w:rsid w:val="00623409"/>
    <w:rsid w:val="006258EE"/>
    <w:rsid w:val="00626762"/>
    <w:rsid w:val="00627620"/>
    <w:rsid w:val="0063072C"/>
    <w:rsid w:val="006313DD"/>
    <w:rsid w:val="00632168"/>
    <w:rsid w:val="00632812"/>
    <w:rsid w:val="0063324F"/>
    <w:rsid w:val="0063350E"/>
    <w:rsid w:val="0063370C"/>
    <w:rsid w:val="006338C4"/>
    <w:rsid w:val="006341AD"/>
    <w:rsid w:val="00635596"/>
    <w:rsid w:val="00635AC4"/>
    <w:rsid w:val="00636056"/>
    <w:rsid w:val="00637071"/>
    <w:rsid w:val="00637AA6"/>
    <w:rsid w:val="00637C17"/>
    <w:rsid w:val="00641002"/>
    <w:rsid w:val="00641113"/>
    <w:rsid w:val="00641163"/>
    <w:rsid w:val="0064163A"/>
    <w:rsid w:val="00641942"/>
    <w:rsid w:val="00641BF1"/>
    <w:rsid w:val="006422DB"/>
    <w:rsid w:val="006426C8"/>
    <w:rsid w:val="00642FF3"/>
    <w:rsid w:val="00644566"/>
    <w:rsid w:val="006445D2"/>
    <w:rsid w:val="00644601"/>
    <w:rsid w:val="00644873"/>
    <w:rsid w:val="006454E4"/>
    <w:rsid w:val="00646524"/>
    <w:rsid w:val="006467D4"/>
    <w:rsid w:val="006470CF"/>
    <w:rsid w:val="00647703"/>
    <w:rsid w:val="0064798C"/>
    <w:rsid w:val="00650976"/>
    <w:rsid w:val="0065132D"/>
    <w:rsid w:val="00651A44"/>
    <w:rsid w:val="00651EEB"/>
    <w:rsid w:val="00653C59"/>
    <w:rsid w:val="006541F5"/>
    <w:rsid w:val="0065422C"/>
    <w:rsid w:val="00654573"/>
    <w:rsid w:val="00654F6F"/>
    <w:rsid w:val="0065632E"/>
    <w:rsid w:val="006568A8"/>
    <w:rsid w:val="00656B22"/>
    <w:rsid w:val="00656BA0"/>
    <w:rsid w:val="0065716B"/>
    <w:rsid w:val="006571D4"/>
    <w:rsid w:val="00657783"/>
    <w:rsid w:val="00657C6F"/>
    <w:rsid w:val="0066008A"/>
    <w:rsid w:val="00660A38"/>
    <w:rsid w:val="00660C6E"/>
    <w:rsid w:val="00660DE0"/>
    <w:rsid w:val="00661435"/>
    <w:rsid w:val="006631C1"/>
    <w:rsid w:val="0066353D"/>
    <w:rsid w:val="00664003"/>
    <w:rsid w:val="0066552E"/>
    <w:rsid w:val="0067023B"/>
    <w:rsid w:val="00671FB9"/>
    <w:rsid w:val="006720C8"/>
    <w:rsid w:val="00672381"/>
    <w:rsid w:val="00672554"/>
    <w:rsid w:val="0067282E"/>
    <w:rsid w:val="00672A65"/>
    <w:rsid w:val="00674A19"/>
    <w:rsid w:val="00674C1C"/>
    <w:rsid w:val="0067528D"/>
    <w:rsid w:val="0067646D"/>
    <w:rsid w:val="00676DD6"/>
    <w:rsid w:val="00681053"/>
    <w:rsid w:val="00681818"/>
    <w:rsid w:val="00681F79"/>
    <w:rsid w:val="00682B3C"/>
    <w:rsid w:val="00682E95"/>
    <w:rsid w:val="00684EDD"/>
    <w:rsid w:val="00684F51"/>
    <w:rsid w:val="00685D8B"/>
    <w:rsid w:val="00690089"/>
    <w:rsid w:val="0069159B"/>
    <w:rsid w:val="0069193E"/>
    <w:rsid w:val="0069208A"/>
    <w:rsid w:val="006928BB"/>
    <w:rsid w:val="00692F1A"/>
    <w:rsid w:val="00694464"/>
    <w:rsid w:val="00694C41"/>
    <w:rsid w:val="00695171"/>
    <w:rsid w:val="00695788"/>
    <w:rsid w:val="0069578C"/>
    <w:rsid w:val="00695886"/>
    <w:rsid w:val="006963CA"/>
    <w:rsid w:val="006969B7"/>
    <w:rsid w:val="00696AB7"/>
    <w:rsid w:val="00697A13"/>
    <w:rsid w:val="00697AE9"/>
    <w:rsid w:val="00697E47"/>
    <w:rsid w:val="006A0143"/>
    <w:rsid w:val="006A0EA2"/>
    <w:rsid w:val="006A16B6"/>
    <w:rsid w:val="006A1B36"/>
    <w:rsid w:val="006A1F2A"/>
    <w:rsid w:val="006A2663"/>
    <w:rsid w:val="006A330C"/>
    <w:rsid w:val="006A3A9E"/>
    <w:rsid w:val="006A4771"/>
    <w:rsid w:val="006A4EE1"/>
    <w:rsid w:val="006A5C78"/>
    <w:rsid w:val="006A5FD0"/>
    <w:rsid w:val="006A614A"/>
    <w:rsid w:val="006A6857"/>
    <w:rsid w:val="006A68CB"/>
    <w:rsid w:val="006A6F54"/>
    <w:rsid w:val="006A7511"/>
    <w:rsid w:val="006A7B71"/>
    <w:rsid w:val="006B0913"/>
    <w:rsid w:val="006B0AC1"/>
    <w:rsid w:val="006B1CE9"/>
    <w:rsid w:val="006B1EC7"/>
    <w:rsid w:val="006B28BF"/>
    <w:rsid w:val="006B2F02"/>
    <w:rsid w:val="006B49A4"/>
    <w:rsid w:val="006B5520"/>
    <w:rsid w:val="006B6D78"/>
    <w:rsid w:val="006C15AF"/>
    <w:rsid w:val="006C24CF"/>
    <w:rsid w:val="006C25F1"/>
    <w:rsid w:val="006C7D9A"/>
    <w:rsid w:val="006C7DDD"/>
    <w:rsid w:val="006D0B54"/>
    <w:rsid w:val="006D1674"/>
    <w:rsid w:val="006D1B80"/>
    <w:rsid w:val="006D1E89"/>
    <w:rsid w:val="006D3209"/>
    <w:rsid w:val="006D3694"/>
    <w:rsid w:val="006D3817"/>
    <w:rsid w:val="006D3B9D"/>
    <w:rsid w:val="006D52C0"/>
    <w:rsid w:val="006D7861"/>
    <w:rsid w:val="006E09D2"/>
    <w:rsid w:val="006E5479"/>
    <w:rsid w:val="006E5643"/>
    <w:rsid w:val="006E7C29"/>
    <w:rsid w:val="006F20AC"/>
    <w:rsid w:val="006F20CE"/>
    <w:rsid w:val="006F2389"/>
    <w:rsid w:val="006F332D"/>
    <w:rsid w:val="006F4F2E"/>
    <w:rsid w:val="006F74A3"/>
    <w:rsid w:val="006F77BC"/>
    <w:rsid w:val="006F785B"/>
    <w:rsid w:val="00700E9E"/>
    <w:rsid w:val="00700F68"/>
    <w:rsid w:val="007013A5"/>
    <w:rsid w:val="00702E35"/>
    <w:rsid w:val="00705CB8"/>
    <w:rsid w:val="00705EB1"/>
    <w:rsid w:val="0070610D"/>
    <w:rsid w:val="00706FBF"/>
    <w:rsid w:val="0070739E"/>
    <w:rsid w:val="0070758A"/>
    <w:rsid w:val="00707692"/>
    <w:rsid w:val="0070776A"/>
    <w:rsid w:val="007078CE"/>
    <w:rsid w:val="0071180B"/>
    <w:rsid w:val="007126FD"/>
    <w:rsid w:val="00712D78"/>
    <w:rsid w:val="00713E86"/>
    <w:rsid w:val="00714C31"/>
    <w:rsid w:val="00715261"/>
    <w:rsid w:val="0071654F"/>
    <w:rsid w:val="00716576"/>
    <w:rsid w:val="00716CFC"/>
    <w:rsid w:val="00716DC2"/>
    <w:rsid w:val="00717F90"/>
    <w:rsid w:val="00721755"/>
    <w:rsid w:val="00722272"/>
    <w:rsid w:val="007227AB"/>
    <w:rsid w:val="007243E9"/>
    <w:rsid w:val="007268A5"/>
    <w:rsid w:val="0072708C"/>
    <w:rsid w:val="007308BC"/>
    <w:rsid w:val="00730AA3"/>
    <w:rsid w:val="00731544"/>
    <w:rsid w:val="00731C5B"/>
    <w:rsid w:val="00734732"/>
    <w:rsid w:val="00737404"/>
    <w:rsid w:val="00740653"/>
    <w:rsid w:val="00740ABA"/>
    <w:rsid w:val="007413F5"/>
    <w:rsid w:val="0074145B"/>
    <w:rsid w:val="00741B84"/>
    <w:rsid w:val="00742FAF"/>
    <w:rsid w:val="00743479"/>
    <w:rsid w:val="00743ACD"/>
    <w:rsid w:val="0074437F"/>
    <w:rsid w:val="0074467A"/>
    <w:rsid w:val="007461FE"/>
    <w:rsid w:val="0074661D"/>
    <w:rsid w:val="007478CF"/>
    <w:rsid w:val="00750C40"/>
    <w:rsid w:val="00752B97"/>
    <w:rsid w:val="00752C99"/>
    <w:rsid w:val="00754CFC"/>
    <w:rsid w:val="007560E3"/>
    <w:rsid w:val="00756126"/>
    <w:rsid w:val="00756468"/>
    <w:rsid w:val="007608D3"/>
    <w:rsid w:val="00763182"/>
    <w:rsid w:val="00763347"/>
    <w:rsid w:val="00763886"/>
    <w:rsid w:val="00764150"/>
    <w:rsid w:val="00765959"/>
    <w:rsid w:val="007667F7"/>
    <w:rsid w:val="0076720B"/>
    <w:rsid w:val="00767CE7"/>
    <w:rsid w:val="0077085B"/>
    <w:rsid w:val="0077109D"/>
    <w:rsid w:val="0077121E"/>
    <w:rsid w:val="007716E3"/>
    <w:rsid w:val="0077265B"/>
    <w:rsid w:val="007739AC"/>
    <w:rsid w:val="007739F8"/>
    <w:rsid w:val="00773BE3"/>
    <w:rsid w:val="007747CC"/>
    <w:rsid w:val="007751CD"/>
    <w:rsid w:val="00776468"/>
    <w:rsid w:val="00777653"/>
    <w:rsid w:val="0078219A"/>
    <w:rsid w:val="00782429"/>
    <w:rsid w:val="0078343E"/>
    <w:rsid w:val="0078361F"/>
    <w:rsid w:val="0078431B"/>
    <w:rsid w:val="00784F54"/>
    <w:rsid w:val="00786C02"/>
    <w:rsid w:val="00786C3D"/>
    <w:rsid w:val="007874E3"/>
    <w:rsid w:val="00787A4E"/>
    <w:rsid w:val="00787BA8"/>
    <w:rsid w:val="00787D34"/>
    <w:rsid w:val="00791005"/>
    <w:rsid w:val="007918CB"/>
    <w:rsid w:val="00791EC2"/>
    <w:rsid w:val="00792670"/>
    <w:rsid w:val="00792736"/>
    <w:rsid w:val="007933D4"/>
    <w:rsid w:val="0079351D"/>
    <w:rsid w:val="00793D76"/>
    <w:rsid w:val="00794094"/>
    <w:rsid w:val="00795124"/>
    <w:rsid w:val="007961AF"/>
    <w:rsid w:val="00797505"/>
    <w:rsid w:val="007976E2"/>
    <w:rsid w:val="007A0297"/>
    <w:rsid w:val="007A1101"/>
    <w:rsid w:val="007A1277"/>
    <w:rsid w:val="007A237D"/>
    <w:rsid w:val="007A29BC"/>
    <w:rsid w:val="007A2D7B"/>
    <w:rsid w:val="007A2EF7"/>
    <w:rsid w:val="007A33A2"/>
    <w:rsid w:val="007A356E"/>
    <w:rsid w:val="007A3691"/>
    <w:rsid w:val="007A42B7"/>
    <w:rsid w:val="007A42D5"/>
    <w:rsid w:val="007A490C"/>
    <w:rsid w:val="007A49CD"/>
    <w:rsid w:val="007A4D9B"/>
    <w:rsid w:val="007A513E"/>
    <w:rsid w:val="007A5EE0"/>
    <w:rsid w:val="007B08F1"/>
    <w:rsid w:val="007B2084"/>
    <w:rsid w:val="007B3D4C"/>
    <w:rsid w:val="007B473A"/>
    <w:rsid w:val="007B4D01"/>
    <w:rsid w:val="007B4DFE"/>
    <w:rsid w:val="007B5543"/>
    <w:rsid w:val="007B5839"/>
    <w:rsid w:val="007B605C"/>
    <w:rsid w:val="007B6936"/>
    <w:rsid w:val="007B6B86"/>
    <w:rsid w:val="007B6E56"/>
    <w:rsid w:val="007B7CFC"/>
    <w:rsid w:val="007C1358"/>
    <w:rsid w:val="007C176A"/>
    <w:rsid w:val="007C1782"/>
    <w:rsid w:val="007C20E8"/>
    <w:rsid w:val="007C25D1"/>
    <w:rsid w:val="007C38D8"/>
    <w:rsid w:val="007C3DC2"/>
    <w:rsid w:val="007C4033"/>
    <w:rsid w:val="007C51AF"/>
    <w:rsid w:val="007C52EF"/>
    <w:rsid w:val="007C5479"/>
    <w:rsid w:val="007C6D36"/>
    <w:rsid w:val="007C6D7C"/>
    <w:rsid w:val="007C7823"/>
    <w:rsid w:val="007D0201"/>
    <w:rsid w:val="007D171E"/>
    <w:rsid w:val="007D3FB2"/>
    <w:rsid w:val="007D5580"/>
    <w:rsid w:val="007D59CC"/>
    <w:rsid w:val="007D620F"/>
    <w:rsid w:val="007D756C"/>
    <w:rsid w:val="007D7725"/>
    <w:rsid w:val="007D7DBC"/>
    <w:rsid w:val="007E0988"/>
    <w:rsid w:val="007E0D3E"/>
    <w:rsid w:val="007E2F91"/>
    <w:rsid w:val="007E42C4"/>
    <w:rsid w:val="007E4461"/>
    <w:rsid w:val="007E4B08"/>
    <w:rsid w:val="007E5B28"/>
    <w:rsid w:val="007E5EBF"/>
    <w:rsid w:val="007E779E"/>
    <w:rsid w:val="007F0A2E"/>
    <w:rsid w:val="007F1021"/>
    <w:rsid w:val="007F1265"/>
    <w:rsid w:val="007F13FF"/>
    <w:rsid w:val="007F1699"/>
    <w:rsid w:val="007F1772"/>
    <w:rsid w:val="007F1F16"/>
    <w:rsid w:val="007F5224"/>
    <w:rsid w:val="007F5CCC"/>
    <w:rsid w:val="00800094"/>
    <w:rsid w:val="0080058D"/>
    <w:rsid w:val="00800E68"/>
    <w:rsid w:val="008015AF"/>
    <w:rsid w:val="00801E80"/>
    <w:rsid w:val="00802531"/>
    <w:rsid w:val="00802986"/>
    <w:rsid w:val="00802FEB"/>
    <w:rsid w:val="00803124"/>
    <w:rsid w:val="00803170"/>
    <w:rsid w:val="0080564A"/>
    <w:rsid w:val="008056CC"/>
    <w:rsid w:val="008056ED"/>
    <w:rsid w:val="00805EC3"/>
    <w:rsid w:val="00806082"/>
    <w:rsid w:val="008068FA"/>
    <w:rsid w:val="008074E5"/>
    <w:rsid w:val="0081179B"/>
    <w:rsid w:val="00811D82"/>
    <w:rsid w:val="00812856"/>
    <w:rsid w:val="00813094"/>
    <w:rsid w:val="00813153"/>
    <w:rsid w:val="00814DF5"/>
    <w:rsid w:val="00815C15"/>
    <w:rsid w:val="008165EC"/>
    <w:rsid w:val="00816A8E"/>
    <w:rsid w:val="00816FA0"/>
    <w:rsid w:val="008213C5"/>
    <w:rsid w:val="00821A9E"/>
    <w:rsid w:val="00822106"/>
    <w:rsid w:val="0082246E"/>
    <w:rsid w:val="00822709"/>
    <w:rsid w:val="00822EE6"/>
    <w:rsid w:val="00822F2C"/>
    <w:rsid w:val="00823173"/>
    <w:rsid w:val="0082468D"/>
    <w:rsid w:val="008254D7"/>
    <w:rsid w:val="008261D2"/>
    <w:rsid w:val="00826BF3"/>
    <w:rsid w:val="00826E8D"/>
    <w:rsid w:val="00827E85"/>
    <w:rsid w:val="00831612"/>
    <w:rsid w:val="008326B2"/>
    <w:rsid w:val="008329E9"/>
    <w:rsid w:val="008330ED"/>
    <w:rsid w:val="008345B8"/>
    <w:rsid w:val="00834CC7"/>
    <w:rsid w:val="00834FCC"/>
    <w:rsid w:val="008371EC"/>
    <w:rsid w:val="008401AA"/>
    <w:rsid w:val="00840A19"/>
    <w:rsid w:val="00840E17"/>
    <w:rsid w:val="0084169B"/>
    <w:rsid w:val="00841C44"/>
    <w:rsid w:val="008423B7"/>
    <w:rsid w:val="00842E04"/>
    <w:rsid w:val="008432D4"/>
    <w:rsid w:val="00843951"/>
    <w:rsid w:val="00843CCA"/>
    <w:rsid w:val="00844F30"/>
    <w:rsid w:val="00845003"/>
    <w:rsid w:val="00845DAF"/>
    <w:rsid w:val="00846C71"/>
    <w:rsid w:val="00847A94"/>
    <w:rsid w:val="00852D8D"/>
    <w:rsid w:val="008549B5"/>
    <w:rsid w:val="00855E6A"/>
    <w:rsid w:val="0085655D"/>
    <w:rsid w:val="008568FC"/>
    <w:rsid w:val="00856EE1"/>
    <w:rsid w:val="00857C45"/>
    <w:rsid w:val="008601A5"/>
    <w:rsid w:val="008608A4"/>
    <w:rsid w:val="008608E2"/>
    <w:rsid w:val="00860A5B"/>
    <w:rsid w:val="00860E7A"/>
    <w:rsid w:val="008610DC"/>
    <w:rsid w:val="00861CFF"/>
    <w:rsid w:val="00862073"/>
    <w:rsid w:val="0086290E"/>
    <w:rsid w:val="008630CD"/>
    <w:rsid w:val="00864D16"/>
    <w:rsid w:val="00864FE9"/>
    <w:rsid w:val="008677C7"/>
    <w:rsid w:val="0087007F"/>
    <w:rsid w:val="00870AD3"/>
    <w:rsid w:val="008730AD"/>
    <w:rsid w:val="0087352B"/>
    <w:rsid w:val="00873892"/>
    <w:rsid w:val="00873CF9"/>
    <w:rsid w:val="00874ABD"/>
    <w:rsid w:val="00874AF9"/>
    <w:rsid w:val="00875A75"/>
    <w:rsid w:val="00877C6D"/>
    <w:rsid w:val="00880C4C"/>
    <w:rsid w:val="00881509"/>
    <w:rsid w:val="0088228C"/>
    <w:rsid w:val="00883B1F"/>
    <w:rsid w:val="008840E1"/>
    <w:rsid w:val="0088490F"/>
    <w:rsid w:val="00884A1A"/>
    <w:rsid w:val="00884AAE"/>
    <w:rsid w:val="00885300"/>
    <w:rsid w:val="008904FF"/>
    <w:rsid w:val="008911D3"/>
    <w:rsid w:val="0089168E"/>
    <w:rsid w:val="00891B83"/>
    <w:rsid w:val="00892A59"/>
    <w:rsid w:val="00894315"/>
    <w:rsid w:val="00894325"/>
    <w:rsid w:val="00895267"/>
    <w:rsid w:val="00895BF3"/>
    <w:rsid w:val="00895D73"/>
    <w:rsid w:val="008969B3"/>
    <w:rsid w:val="00896AF0"/>
    <w:rsid w:val="008975A5"/>
    <w:rsid w:val="008A0311"/>
    <w:rsid w:val="008A0A25"/>
    <w:rsid w:val="008A10FC"/>
    <w:rsid w:val="008A200A"/>
    <w:rsid w:val="008A2017"/>
    <w:rsid w:val="008A2FC0"/>
    <w:rsid w:val="008A4E5E"/>
    <w:rsid w:val="008A6DCD"/>
    <w:rsid w:val="008A6FD4"/>
    <w:rsid w:val="008B03D5"/>
    <w:rsid w:val="008B0B85"/>
    <w:rsid w:val="008B2253"/>
    <w:rsid w:val="008B3B9C"/>
    <w:rsid w:val="008B3CBD"/>
    <w:rsid w:val="008B440D"/>
    <w:rsid w:val="008B4856"/>
    <w:rsid w:val="008B48F0"/>
    <w:rsid w:val="008B59E6"/>
    <w:rsid w:val="008B5E27"/>
    <w:rsid w:val="008B6C50"/>
    <w:rsid w:val="008B77D4"/>
    <w:rsid w:val="008C0A58"/>
    <w:rsid w:val="008C0E85"/>
    <w:rsid w:val="008C14D6"/>
    <w:rsid w:val="008C175C"/>
    <w:rsid w:val="008C1902"/>
    <w:rsid w:val="008C2B34"/>
    <w:rsid w:val="008C3C36"/>
    <w:rsid w:val="008C43D6"/>
    <w:rsid w:val="008C48F1"/>
    <w:rsid w:val="008C4D43"/>
    <w:rsid w:val="008C53E7"/>
    <w:rsid w:val="008C6B44"/>
    <w:rsid w:val="008C7BF4"/>
    <w:rsid w:val="008D1A31"/>
    <w:rsid w:val="008D35EF"/>
    <w:rsid w:val="008D3E22"/>
    <w:rsid w:val="008D4A5A"/>
    <w:rsid w:val="008D51D2"/>
    <w:rsid w:val="008D532E"/>
    <w:rsid w:val="008D588D"/>
    <w:rsid w:val="008D6E0A"/>
    <w:rsid w:val="008E16CA"/>
    <w:rsid w:val="008E190C"/>
    <w:rsid w:val="008E344D"/>
    <w:rsid w:val="008E5148"/>
    <w:rsid w:val="008E516A"/>
    <w:rsid w:val="008E6BAA"/>
    <w:rsid w:val="008F0C25"/>
    <w:rsid w:val="008F0DE0"/>
    <w:rsid w:val="008F0ECD"/>
    <w:rsid w:val="008F1A1B"/>
    <w:rsid w:val="008F2A3D"/>
    <w:rsid w:val="008F2D6D"/>
    <w:rsid w:val="008F3113"/>
    <w:rsid w:val="008F319A"/>
    <w:rsid w:val="008F3351"/>
    <w:rsid w:val="008F35FF"/>
    <w:rsid w:val="008F37DF"/>
    <w:rsid w:val="008F3A95"/>
    <w:rsid w:val="008F3BBB"/>
    <w:rsid w:val="008F3D2C"/>
    <w:rsid w:val="008F5FDB"/>
    <w:rsid w:val="008F60E0"/>
    <w:rsid w:val="00900166"/>
    <w:rsid w:val="00901272"/>
    <w:rsid w:val="00901708"/>
    <w:rsid w:val="00901930"/>
    <w:rsid w:val="009023D8"/>
    <w:rsid w:val="0090251F"/>
    <w:rsid w:val="009026EF"/>
    <w:rsid w:val="00902C62"/>
    <w:rsid w:val="009032CB"/>
    <w:rsid w:val="009036C6"/>
    <w:rsid w:val="0090479E"/>
    <w:rsid w:val="0090583D"/>
    <w:rsid w:val="00905DA4"/>
    <w:rsid w:val="00906F8D"/>
    <w:rsid w:val="00910519"/>
    <w:rsid w:val="009109E3"/>
    <w:rsid w:val="009111C3"/>
    <w:rsid w:val="00911ED8"/>
    <w:rsid w:val="009122C4"/>
    <w:rsid w:val="00913F6F"/>
    <w:rsid w:val="00914886"/>
    <w:rsid w:val="00915457"/>
    <w:rsid w:val="00915651"/>
    <w:rsid w:val="00915B7F"/>
    <w:rsid w:val="00917005"/>
    <w:rsid w:val="0091707E"/>
    <w:rsid w:val="00917460"/>
    <w:rsid w:val="009176F4"/>
    <w:rsid w:val="00917D6B"/>
    <w:rsid w:val="009204D7"/>
    <w:rsid w:val="00920F3D"/>
    <w:rsid w:val="00920F5F"/>
    <w:rsid w:val="0092178C"/>
    <w:rsid w:val="009229DD"/>
    <w:rsid w:val="0092519B"/>
    <w:rsid w:val="009303C5"/>
    <w:rsid w:val="00930C1D"/>
    <w:rsid w:val="009312E7"/>
    <w:rsid w:val="009312F7"/>
    <w:rsid w:val="009315C9"/>
    <w:rsid w:val="0093265B"/>
    <w:rsid w:val="00932A13"/>
    <w:rsid w:val="00932BA3"/>
    <w:rsid w:val="00932D95"/>
    <w:rsid w:val="009331A9"/>
    <w:rsid w:val="00934859"/>
    <w:rsid w:val="0093569E"/>
    <w:rsid w:val="00935867"/>
    <w:rsid w:val="009359B8"/>
    <w:rsid w:val="0093795F"/>
    <w:rsid w:val="00937D68"/>
    <w:rsid w:val="00937F4B"/>
    <w:rsid w:val="00940DDE"/>
    <w:rsid w:val="00941878"/>
    <w:rsid w:val="00941DF9"/>
    <w:rsid w:val="009421A9"/>
    <w:rsid w:val="00942469"/>
    <w:rsid w:val="009437FB"/>
    <w:rsid w:val="00943EF1"/>
    <w:rsid w:val="0094505D"/>
    <w:rsid w:val="00946179"/>
    <w:rsid w:val="00946939"/>
    <w:rsid w:val="00947602"/>
    <w:rsid w:val="00947F53"/>
    <w:rsid w:val="00950842"/>
    <w:rsid w:val="00950B98"/>
    <w:rsid w:val="00950BB6"/>
    <w:rsid w:val="009522F8"/>
    <w:rsid w:val="00953553"/>
    <w:rsid w:val="00954125"/>
    <w:rsid w:val="0095492F"/>
    <w:rsid w:val="009550EA"/>
    <w:rsid w:val="00955FEC"/>
    <w:rsid w:val="00960544"/>
    <w:rsid w:val="009605D2"/>
    <w:rsid w:val="00961163"/>
    <w:rsid w:val="00962D0F"/>
    <w:rsid w:val="00962E8D"/>
    <w:rsid w:val="00963E12"/>
    <w:rsid w:val="00964307"/>
    <w:rsid w:val="009646A4"/>
    <w:rsid w:val="00966224"/>
    <w:rsid w:val="009666E5"/>
    <w:rsid w:val="009701E2"/>
    <w:rsid w:val="00971580"/>
    <w:rsid w:val="009723E8"/>
    <w:rsid w:val="00972C59"/>
    <w:rsid w:val="009730DA"/>
    <w:rsid w:val="009735CB"/>
    <w:rsid w:val="00974338"/>
    <w:rsid w:val="009761E8"/>
    <w:rsid w:val="00976FE7"/>
    <w:rsid w:val="009770FC"/>
    <w:rsid w:val="00977575"/>
    <w:rsid w:val="00980C64"/>
    <w:rsid w:val="00981455"/>
    <w:rsid w:val="009818DB"/>
    <w:rsid w:val="00981B1A"/>
    <w:rsid w:val="00981C97"/>
    <w:rsid w:val="00981F64"/>
    <w:rsid w:val="009821E3"/>
    <w:rsid w:val="00982AAD"/>
    <w:rsid w:val="009834B1"/>
    <w:rsid w:val="0098361D"/>
    <w:rsid w:val="00984379"/>
    <w:rsid w:val="0098551D"/>
    <w:rsid w:val="009857D2"/>
    <w:rsid w:val="00986231"/>
    <w:rsid w:val="00986EDC"/>
    <w:rsid w:val="00987632"/>
    <w:rsid w:val="00987D1B"/>
    <w:rsid w:val="00990651"/>
    <w:rsid w:val="00991F01"/>
    <w:rsid w:val="009928FE"/>
    <w:rsid w:val="00993B2D"/>
    <w:rsid w:val="00994B81"/>
    <w:rsid w:val="009956BD"/>
    <w:rsid w:val="009965EC"/>
    <w:rsid w:val="00997225"/>
    <w:rsid w:val="009A0F53"/>
    <w:rsid w:val="009A1EA8"/>
    <w:rsid w:val="009A27B9"/>
    <w:rsid w:val="009A2912"/>
    <w:rsid w:val="009A42E0"/>
    <w:rsid w:val="009A4923"/>
    <w:rsid w:val="009A62C4"/>
    <w:rsid w:val="009A681D"/>
    <w:rsid w:val="009A68BB"/>
    <w:rsid w:val="009A7208"/>
    <w:rsid w:val="009A74C2"/>
    <w:rsid w:val="009A7B0A"/>
    <w:rsid w:val="009B2A3C"/>
    <w:rsid w:val="009B2C27"/>
    <w:rsid w:val="009B4FBE"/>
    <w:rsid w:val="009B720C"/>
    <w:rsid w:val="009B7C3E"/>
    <w:rsid w:val="009C0DC0"/>
    <w:rsid w:val="009C1059"/>
    <w:rsid w:val="009C1FF7"/>
    <w:rsid w:val="009C2EAF"/>
    <w:rsid w:val="009C2FF7"/>
    <w:rsid w:val="009C3B62"/>
    <w:rsid w:val="009C3C81"/>
    <w:rsid w:val="009C3DD2"/>
    <w:rsid w:val="009C4256"/>
    <w:rsid w:val="009C4430"/>
    <w:rsid w:val="009C51F8"/>
    <w:rsid w:val="009C55A6"/>
    <w:rsid w:val="009C6667"/>
    <w:rsid w:val="009D0375"/>
    <w:rsid w:val="009D079D"/>
    <w:rsid w:val="009D0CCA"/>
    <w:rsid w:val="009D0CF1"/>
    <w:rsid w:val="009D1452"/>
    <w:rsid w:val="009D31A9"/>
    <w:rsid w:val="009D465E"/>
    <w:rsid w:val="009D48BC"/>
    <w:rsid w:val="009D4DE0"/>
    <w:rsid w:val="009D5165"/>
    <w:rsid w:val="009D670E"/>
    <w:rsid w:val="009D71CF"/>
    <w:rsid w:val="009E0BBC"/>
    <w:rsid w:val="009E1131"/>
    <w:rsid w:val="009E1E5A"/>
    <w:rsid w:val="009E2182"/>
    <w:rsid w:val="009E2485"/>
    <w:rsid w:val="009E32EA"/>
    <w:rsid w:val="009E36CB"/>
    <w:rsid w:val="009E3F5C"/>
    <w:rsid w:val="009E4694"/>
    <w:rsid w:val="009E4C50"/>
    <w:rsid w:val="009E5626"/>
    <w:rsid w:val="009E5CE8"/>
    <w:rsid w:val="009E5EF9"/>
    <w:rsid w:val="009F0163"/>
    <w:rsid w:val="009F3150"/>
    <w:rsid w:val="009F3BCB"/>
    <w:rsid w:val="009F446D"/>
    <w:rsid w:val="009F4AB5"/>
    <w:rsid w:val="009F5610"/>
    <w:rsid w:val="009F5697"/>
    <w:rsid w:val="009F7227"/>
    <w:rsid w:val="009F7DBE"/>
    <w:rsid w:val="00A003A3"/>
    <w:rsid w:val="00A01526"/>
    <w:rsid w:val="00A015CF"/>
    <w:rsid w:val="00A01CC5"/>
    <w:rsid w:val="00A02299"/>
    <w:rsid w:val="00A03062"/>
    <w:rsid w:val="00A03316"/>
    <w:rsid w:val="00A045CD"/>
    <w:rsid w:val="00A05A04"/>
    <w:rsid w:val="00A10BE5"/>
    <w:rsid w:val="00A11BC6"/>
    <w:rsid w:val="00A120FD"/>
    <w:rsid w:val="00A14FF8"/>
    <w:rsid w:val="00A15F5E"/>
    <w:rsid w:val="00A16B05"/>
    <w:rsid w:val="00A16B97"/>
    <w:rsid w:val="00A16E28"/>
    <w:rsid w:val="00A174C0"/>
    <w:rsid w:val="00A20F7C"/>
    <w:rsid w:val="00A22962"/>
    <w:rsid w:val="00A229A0"/>
    <w:rsid w:val="00A237E6"/>
    <w:rsid w:val="00A2414E"/>
    <w:rsid w:val="00A248AC"/>
    <w:rsid w:val="00A26780"/>
    <w:rsid w:val="00A300A6"/>
    <w:rsid w:val="00A301C7"/>
    <w:rsid w:val="00A303AA"/>
    <w:rsid w:val="00A311DC"/>
    <w:rsid w:val="00A314D7"/>
    <w:rsid w:val="00A32D52"/>
    <w:rsid w:val="00A33503"/>
    <w:rsid w:val="00A343C7"/>
    <w:rsid w:val="00A35973"/>
    <w:rsid w:val="00A36643"/>
    <w:rsid w:val="00A3682A"/>
    <w:rsid w:val="00A37739"/>
    <w:rsid w:val="00A37A58"/>
    <w:rsid w:val="00A37F63"/>
    <w:rsid w:val="00A401D0"/>
    <w:rsid w:val="00A40CB3"/>
    <w:rsid w:val="00A40E2A"/>
    <w:rsid w:val="00A42F19"/>
    <w:rsid w:val="00A42F64"/>
    <w:rsid w:val="00A430A9"/>
    <w:rsid w:val="00A4348C"/>
    <w:rsid w:val="00A43E3F"/>
    <w:rsid w:val="00A4577C"/>
    <w:rsid w:val="00A457B9"/>
    <w:rsid w:val="00A471EA"/>
    <w:rsid w:val="00A47451"/>
    <w:rsid w:val="00A50006"/>
    <w:rsid w:val="00A5066C"/>
    <w:rsid w:val="00A50C36"/>
    <w:rsid w:val="00A52270"/>
    <w:rsid w:val="00A53780"/>
    <w:rsid w:val="00A54BA3"/>
    <w:rsid w:val="00A5529F"/>
    <w:rsid w:val="00A565BE"/>
    <w:rsid w:val="00A56DF1"/>
    <w:rsid w:val="00A56FB8"/>
    <w:rsid w:val="00A57360"/>
    <w:rsid w:val="00A57A42"/>
    <w:rsid w:val="00A60401"/>
    <w:rsid w:val="00A60B63"/>
    <w:rsid w:val="00A60B87"/>
    <w:rsid w:val="00A60EB4"/>
    <w:rsid w:val="00A6150A"/>
    <w:rsid w:val="00A6168A"/>
    <w:rsid w:val="00A61CD6"/>
    <w:rsid w:val="00A62AF4"/>
    <w:rsid w:val="00A641DF"/>
    <w:rsid w:val="00A64A1E"/>
    <w:rsid w:val="00A64A6E"/>
    <w:rsid w:val="00A64DA7"/>
    <w:rsid w:val="00A65224"/>
    <w:rsid w:val="00A6584F"/>
    <w:rsid w:val="00A670BF"/>
    <w:rsid w:val="00A67294"/>
    <w:rsid w:val="00A67443"/>
    <w:rsid w:val="00A7007B"/>
    <w:rsid w:val="00A70D07"/>
    <w:rsid w:val="00A7159F"/>
    <w:rsid w:val="00A71FB0"/>
    <w:rsid w:val="00A737AA"/>
    <w:rsid w:val="00A73D04"/>
    <w:rsid w:val="00A741C7"/>
    <w:rsid w:val="00A74745"/>
    <w:rsid w:val="00A74F3A"/>
    <w:rsid w:val="00A75207"/>
    <w:rsid w:val="00A76DCC"/>
    <w:rsid w:val="00A76E8F"/>
    <w:rsid w:val="00A76FBA"/>
    <w:rsid w:val="00A80E37"/>
    <w:rsid w:val="00A82D34"/>
    <w:rsid w:val="00A82FA3"/>
    <w:rsid w:val="00A8331E"/>
    <w:rsid w:val="00A8417D"/>
    <w:rsid w:val="00A857AB"/>
    <w:rsid w:val="00A85DF3"/>
    <w:rsid w:val="00A85F5B"/>
    <w:rsid w:val="00A86375"/>
    <w:rsid w:val="00A87F3E"/>
    <w:rsid w:val="00A87F4F"/>
    <w:rsid w:val="00A90AD3"/>
    <w:rsid w:val="00A920FA"/>
    <w:rsid w:val="00A9413E"/>
    <w:rsid w:val="00A94D7D"/>
    <w:rsid w:val="00A95B3A"/>
    <w:rsid w:val="00A96042"/>
    <w:rsid w:val="00A97C29"/>
    <w:rsid w:val="00A97DAF"/>
    <w:rsid w:val="00AA0D5E"/>
    <w:rsid w:val="00AA30A2"/>
    <w:rsid w:val="00AA4A50"/>
    <w:rsid w:val="00AA526C"/>
    <w:rsid w:val="00AA7679"/>
    <w:rsid w:val="00AB02C6"/>
    <w:rsid w:val="00AB3816"/>
    <w:rsid w:val="00AB4EA9"/>
    <w:rsid w:val="00AB5054"/>
    <w:rsid w:val="00AB59AA"/>
    <w:rsid w:val="00AB60BC"/>
    <w:rsid w:val="00AC1064"/>
    <w:rsid w:val="00AC1197"/>
    <w:rsid w:val="00AC1362"/>
    <w:rsid w:val="00AC1C6C"/>
    <w:rsid w:val="00AC227D"/>
    <w:rsid w:val="00AC3789"/>
    <w:rsid w:val="00AC4094"/>
    <w:rsid w:val="00AC4D20"/>
    <w:rsid w:val="00AC53FA"/>
    <w:rsid w:val="00AC565B"/>
    <w:rsid w:val="00AC5DB0"/>
    <w:rsid w:val="00AC5E7C"/>
    <w:rsid w:val="00AC6F61"/>
    <w:rsid w:val="00AC7798"/>
    <w:rsid w:val="00AC7D66"/>
    <w:rsid w:val="00AD1C75"/>
    <w:rsid w:val="00AD4934"/>
    <w:rsid w:val="00AD49D0"/>
    <w:rsid w:val="00AD4A50"/>
    <w:rsid w:val="00AD4A5B"/>
    <w:rsid w:val="00AD52F1"/>
    <w:rsid w:val="00AD5864"/>
    <w:rsid w:val="00AD5CE3"/>
    <w:rsid w:val="00AD6E02"/>
    <w:rsid w:val="00AD730D"/>
    <w:rsid w:val="00AD7ABA"/>
    <w:rsid w:val="00AD7F43"/>
    <w:rsid w:val="00AD7FA9"/>
    <w:rsid w:val="00AE0507"/>
    <w:rsid w:val="00AE0DBD"/>
    <w:rsid w:val="00AE1082"/>
    <w:rsid w:val="00AE2897"/>
    <w:rsid w:val="00AE4B5B"/>
    <w:rsid w:val="00AE6752"/>
    <w:rsid w:val="00AE6A7E"/>
    <w:rsid w:val="00AE6CFD"/>
    <w:rsid w:val="00AE720D"/>
    <w:rsid w:val="00AF0EF1"/>
    <w:rsid w:val="00AF12C3"/>
    <w:rsid w:val="00AF2238"/>
    <w:rsid w:val="00AF2A9E"/>
    <w:rsid w:val="00AF3745"/>
    <w:rsid w:val="00AF403A"/>
    <w:rsid w:val="00AF4092"/>
    <w:rsid w:val="00AF488F"/>
    <w:rsid w:val="00AF4CC6"/>
    <w:rsid w:val="00AF7007"/>
    <w:rsid w:val="00AF755F"/>
    <w:rsid w:val="00B00148"/>
    <w:rsid w:val="00B0024F"/>
    <w:rsid w:val="00B01002"/>
    <w:rsid w:val="00B013D7"/>
    <w:rsid w:val="00B01EB4"/>
    <w:rsid w:val="00B01F88"/>
    <w:rsid w:val="00B024C7"/>
    <w:rsid w:val="00B02923"/>
    <w:rsid w:val="00B030E2"/>
    <w:rsid w:val="00B0389E"/>
    <w:rsid w:val="00B04915"/>
    <w:rsid w:val="00B05A37"/>
    <w:rsid w:val="00B05B70"/>
    <w:rsid w:val="00B075EB"/>
    <w:rsid w:val="00B101FB"/>
    <w:rsid w:val="00B1170E"/>
    <w:rsid w:val="00B122B0"/>
    <w:rsid w:val="00B12CCF"/>
    <w:rsid w:val="00B14376"/>
    <w:rsid w:val="00B14600"/>
    <w:rsid w:val="00B15112"/>
    <w:rsid w:val="00B152D3"/>
    <w:rsid w:val="00B160AA"/>
    <w:rsid w:val="00B162A3"/>
    <w:rsid w:val="00B17088"/>
    <w:rsid w:val="00B17599"/>
    <w:rsid w:val="00B2310C"/>
    <w:rsid w:val="00B2335D"/>
    <w:rsid w:val="00B233A3"/>
    <w:rsid w:val="00B23461"/>
    <w:rsid w:val="00B24859"/>
    <w:rsid w:val="00B25C2C"/>
    <w:rsid w:val="00B25CED"/>
    <w:rsid w:val="00B25F52"/>
    <w:rsid w:val="00B25F7B"/>
    <w:rsid w:val="00B27209"/>
    <w:rsid w:val="00B27E70"/>
    <w:rsid w:val="00B30B91"/>
    <w:rsid w:val="00B329AC"/>
    <w:rsid w:val="00B33E80"/>
    <w:rsid w:val="00B358EB"/>
    <w:rsid w:val="00B36749"/>
    <w:rsid w:val="00B3688B"/>
    <w:rsid w:val="00B371E2"/>
    <w:rsid w:val="00B37BFE"/>
    <w:rsid w:val="00B37DA0"/>
    <w:rsid w:val="00B4012B"/>
    <w:rsid w:val="00B40495"/>
    <w:rsid w:val="00B4052E"/>
    <w:rsid w:val="00B41226"/>
    <w:rsid w:val="00B41B54"/>
    <w:rsid w:val="00B43FBA"/>
    <w:rsid w:val="00B44FCB"/>
    <w:rsid w:val="00B46DD9"/>
    <w:rsid w:val="00B512C2"/>
    <w:rsid w:val="00B5187F"/>
    <w:rsid w:val="00B52185"/>
    <w:rsid w:val="00B5229F"/>
    <w:rsid w:val="00B527D1"/>
    <w:rsid w:val="00B542D2"/>
    <w:rsid w:val="00B54632"/>
    <w:rsid w:val="00B549FD"/>
    <w:rsid w:val="00B54B6B"/>
    <w:rsid w:val="00B54D4E"/>
    <w:rsid w:val="00B54E1A"/>
    <w:rsid w:val="00B56982"/>
    <w:rsid w:val="00B56A15"/>
    <w:rsid w:val="00B56AFE"/>
    <w:rsid w:val="00B571E3"/>
    <w:rsid w:val="00B57797"/>
    <w:rsid w:val="00B6127E"/>
    <w:rsid w:val="00B62380"/>
    <w:rsid w:val="00B6240A"/>
    <w:rsid w:val="00B62602"/>
    <w:rsid w:val="00B627D5"/>
    <w:rsid w:val="00B6451B"/>
    <w:rsid w:val="00B64B98"/>
    <w:rsid w:val="00B65788"/>
    <w:rsid w:val="00B6584E"/>
    <w:rsid w:val="00B65CDA"/>
    <w:rsid w:val="00B65F8C"/>
    <w:rsid w:val="00B660DD"/>
    <w:rsid w:val="00B66645"/>
    <w:rsid w:val="00B678C7"/>
    <w:rsid w:val="00B701FD"/>
    <w:rsid w:val="00B7071B"/>
    <w:rsid w:val="00B70E7C"/>
    <w:rsid w:val="00B714CD"/>
    <w:rsid w:val="00B72428"/>
    <w:rsid w:val="00B7363A"/>
    <w:rsid w:val="00B74276"/>
    <w:rsid w:val="00B74F7A"/>
    <w:rsid w:val="00B75583"/>
    <w:rsid w:val="00B76BCA"/>
    <w:rsid w:val="00B7703B"/>
    <w:rsid w:val="00B77220"/>
    <w:rsid w:val="00B77721"/>
    <w:rsid w:val="00B77F6D"/>
    <w:rsid w:val="00B8099B"/>
    <w:rsid w:val="00B80E25"/>
    <w:rsid w:val="00B80FE5"/>
    <w:rsid w:val="00B81B25"/>
    <w:rsid w:val="00B81F68"/>
    <w:rsid w:val="00B82252"/>
    <w:rsid w:val="00B8312D"/>
    <w:rsid w:val="00B832C2"/>
    <w:rsid w:val="00B8365D"/>
    <w:rsid w:val="00B842BA"/>
    <w:rsid w:val="00B84744"/>
    <w:rsid w:val="00B85CA5"/>
    <w:rsid w:val="00B87B81"/>
    <w:rsid w:val="00B90552"/>
    <w:rsid w:val="00B912F7"/>
    <w:rsid w:val="00B91B26"/>
    <w:rsid w:val="00B91C77"/>
    <w:rsid w:val="00B932A9"/>
    <w:rsid w:val="00B95180"/>
    <w:rsid w:val="00B958B2"/>
    <w:rsid w:val="00B96108"/>
    <w:rsid w:val="00B96747"/>
    <w:rsid w:val="00B96816"/>
    <w:rsid w:val="00B968C3"/>
    <w:rsid w:val="00B96AB9"/>
    <w:rsid w:val="00B97712"/>
    <w:rsid w:val="00BA0042"/>
    <w:rsid w:val="00BA08FF"/>
    <w:rsid w:val="00BA190D"/>
    <w:rsid w:val="00BA28D7"/>
    <w:rsid w:val="00BA2AB5"/>
    <w:rsid w:val="00BA3183"/>
    <w:rsid w:val="00BA399D"/>
    <w:rsid w:val="00BA407B"/>
    <w:rsid w:val="00BA4CC7"/>
    <w:rsid w:val="00BA52C4"/>
    <w:rsid w:val="00BA545E"/>
    <w:rsid w:val="00BA7C5A"/>
    <w:rsid w:val="00BA7E52"/>
    <w:rsid w:val="00BA7F37"/>
    <w:rsid w:val="00BB0546"/>
    <w:rsid w:val="00BB1F0C"/>
    <w:rsid w:val="00BB2DE3"/>
    <w:rsid w:val="00BB3AA3"/>
    <w:rsid w:val="00BB57D1"/>
    <w:rsid w:val="00BB60B5"/>
    <w:rsid w:val="00BB6947"/>
    <w:rsid w:val="00BB6B46"/>
    <w:rsid w:val="00BB6D90"/>
    <w:rsid w:val="00BB6EA9"/>
    <w:rsid w:val="00BC15AB"/>
    <w:rsid w:val="00BC24ED"/>
    <w:rsid w:val="00BC32A4"/>
    <w:rsid w:val="00BC3BE9"/>
    <w:rsid w:val="00BC4311"/>
    <w:rsid w:val="00BC486F"/>
    <w:rsid w:val="00BC58D9"/>
    <w:rsid w:val="00BC5D93"/>
    <w:rsid w:val="00BC61D6"/>
    <w:rsid w:val="00BC69F9"/>
    <w:rsid w:val="00BC7325"/>
    <w:rsid w:val="00BC7D3B"/>
    <w:rsid w:val="00BD2D36"/>
    <w:rsid w:val="00BD31AA"/>
    <w:rsid w:val="00BD31C8"/>
    <w:rsid w:val="00BD32DE"/>
    <w:rsid w:val="00BD4BAA"/>
    <w:rsid w:val="00BD55EF"/>
    <w:rsid w:val="00BD5AF0"/>
    <w:rsid w:val="00BD6E53"/>
    <w:rsid w:val="00BD7008"/>
    <w:rsid w:val="00BD7251"/>
    <w:rsid w:val="00BE0423"/>
    <w:rsid w:val="00BE07DE"/>
    <w:rsid w:val="00BE0FF6"/>
    <w:rsid w:val="00BE1F24"/>
    <w:rsid w:val="00BE28C2"/>
    <w:rsid w:val="00BE2EBB"/>
    <w:rsid w:val="00BE2F86"/>
    <w:rsid w:val="00BE3B2F"/>
    <w:rsid w:val="00BE4642"/>
    <w:rsid w:val="00BE54AD"/>
    <w:rsid w:val="00BF0752"/>
    <w:rsid w:val="00BF3414"/>
    <w:rsid w:val="00BF3B25"/>
    <w:rsid w:val="00C00A06"/>
    <w:rsid w:val="00C01A9E"/>
    <w:rsid w:val="00C01AB8"/>
    <w:rsid w:val="00C022C3"/>
    <w:rsid w:val="00C0231F"/>
    <w:rsid w:val="00C03EE8"/>
    <w:rsid w:val="00C05399"/>
    <w:rsid w:val="00C06CC0"/>
    <w:rsid w:val="00C072FC"/>
    <w:rsid w:val="00C07B41"/>
    <w:rsid w:val="00C10CE4"/>
    <w:rsid w:val="00C126A7"/>
    <w:rsid w:val="00C12A7A"/>
    <w:rsid w:val="00C143E0"/>
    <w:rsid w:val="00C15777"/>
    <w:rsid w:val="00C168B6"/>
    <w:rsid w:val="00C227B7"/>
    <w:rsid w:val="00C22F77"/>
    <w:rsid w:val="00C23576"/>
    <w:rsid w:val="00C23F8D"/>
    <w:rsid w:val="00C240C3"/>
    <w:rsid w:val="00C2489A"/>
    <w:rsid w:val="00C24BB4"/>
    <w:rsid w:val="00C24DC3"/>
    <w:rsid w:val="00C25C65"/>
    <w:rsid w:val="00C3140E"/>
    <w:rsid w:val="00C31A6F"/>
    <w:rsid w:val="00C3205B"/>
    <w:rsid w:val="00C342CA"/>
    <w:rsid w:val="00C3515E"/>
    <w:rsid w:val="00C35F90"/>
    <w:rsid w:val="00C3621A"/>
    <w:rsid w:val="00C36534"/>
    <w:rsid w:val="00C400A4"/>
    <w:rsid w:val="00C40468"/>
    <w:rsid w:val="00C40EDB"/>
    <w:rsid w:val="00C419A5"/>
    <w:rsid w:val="00C43A32"/>
    <w:rsid w:val="00C46845"/>
    <w:rsid w:val="00C47A1E"/>
    <w:rsid w:val="00C52D38"/>
    <w:rsid w:val="00C54EFD"/>
    <w:rsid w:val="00C55F75"/>
    <w:rsid w:val="00C6016A"/>
    <w:rsid w:val="00C6287B"/>
    <w:rsid w:val="00C62E29"/>
    <w:rsid w:val="00C63542"/>
    <w:rsid w:val="00C63DC2"/>
    <w:rsid w:val="00C6408C"/>
    <w:rsid w:val="00C641EF"/>
    <w:rsid w:val="00C662B1"/>
    <w:rsid w:val="00C668AA"/>
    <w:rsid w:val="00C679CD"/>
    <w:rsid w:val="00C67D67"/>
    <w:rsid w:val="00C7049F"/>
    <w:rsid w:val="00C70C3B"/>
    <w:rsid w:val="00C7159F"/>
    <w:rsid w:val="00C72B17"/>
    <w:rsid w:val="00C72F05"/>
    <w:rsid w:val="00C7306C"/>
    <w:rsid w:val="00C76347"/>
    <w:rsid w:val="00C7726A"/>
    <w:rsid w:val="00C77BAA"/>
    <w:rsid w:val="00C77C70"/>
    <w:rsid w:val="00C80089"/>
    <w:rsid w:val="00C8070C"/>
    <w:rsid w:val="00C81504"/>
    <w:rsid w:val="00C81C48"/>
    <w:rsid w:val="00C826C0"/>
    <w:rsid w:val="00C83481"/>
    <w:rsid w:val="00C8470D"/>
    <w:rsid w:val="00C84B8A"/>
    <w:rsid w:val="00C84BCA"/>
    <w:rsid w:val="00C87DE7"/>
    <w:rsid w:val="00C9032F"/>
    <w:rsid w:val="00C91A99"/>
    <w:rsid w:val="00C9206A"/>
    <w:rsid w:val="00C92336"/>
    <w:rsid w:val="00C92E61"/>
    <w:rsid w:val="00C92E62"/>
    <w:rsid w:val="00C9370E"/>
    <w:rsid w:val="00C93CCA"/>
    <w:rsid w:val="00C93EA3"/>
    <w:rsid w:val="00C94553"/>
    <w:rsid w:val="00C94683"/>
    <w:rsid w:val="00C96679"/>
    <w:rsid w:val="00C96A9B"/>
    <w:rsid w:val="00C96D2D"/>
    <w:rsid w:val="00CA02BF"/>
    <w:rsid w:val="00CA0348"/>
    <w:rsid w:val="00CA063A"/>
    <w:rsid w:val="00CA0D2A"/>
    <w:rsid w:val="00CA1860"/>
    <w:rsid w:val="00CA2668"/>
    <w:rsid w:val="00CA3016"/>
    <w:rsid w:val="00CA3BC0"/>
    <w:rsid w:val="00CA50EF"/>
    <w:rsid w:val="00CA55CF"/>
    <w:rsid w:val="00CA5639"/>
    <w:rsid w:val="00CA56B4"/>
    <w:rsid w:val="00CA56D0"/>
    <w:rsid w:val="00CA6774"/>
    <w:rsid w:val="00CA742F"/>
    <w:rsid w:val="00CB2913"/>
    <w:rsid w:val="00CB3492"/>
    <w:rsid w:val="00CB36A7"/>
    <w:rsid w:val="00CB3C84"/>
    <w:rsid w:val="00CB4086"/>
    <w:rsid w:val="00CB53E5"/>
    <w:rsid w:val="00CB5FDA"/>
    <w:rsid w:val="00CB7420"/>
    <w:rsid w:val="00CC00D7"/>
    <w:rsid w:val="00CC0681"/>
    <w:rsid w:val="00CC14B1"/>
    <w:rsid w:val="00CC2B7B"/>
    <w:rsid w:val="00CC52DB"/>
    <w:rsid w:val="00CC5C40"/>
    <w:rsid w:val="00CC7846"/>
    <w:rsid w:val="00CC7A8E"/>
    <w:rsid w:val="00CD0604"/>
    <w:rsid w:val="00CD0622"/>
    <w:rsid w:val="00CD0EDE"/>
    <w:rsid w:val="00CD1AA5"/>
    <w:rsid w:val="00CD1B1B"/>
    <w:rsid w:val="00CD1BC2"/>
    <w:rsid w:val="00CD1F23"/>
    <w:rsid w:val="00CD31C6"/>
    <w:rsid w:val="00CD48C2"/>
    <w:rsid w:val="00CD4989"/>
    <w:rsid w:val="00CD5864"/>
    <w:rsid w:val="00CD7145"/>
    <w:rsid w:val="00CD7978"/>
    <w:rsid w:val="00CD7DC6"/>
    <w:rsid w:val="00CE03C7"/>
    <w:rsid w:val="00CE0B3E"/>
    <w:rsid w:val="00CE26EA"/>
    <w:rsid w:val="00CE36D4"/>
    <w:rsid w:val="00CE390E"/>
    <w:rsid w:val="00CE417B"/>
    <w:rsid w:val="00CE4412"/>
    <w:rsid w:val="00CE51AE"/>
    <w:rsid w:val="00CE5C3C"/>
    <w:rsid w:val="00CE649A"/>
    <w:rsid w:val="00CE6F1F"/>
    <w:rsid w:val="00CE6F9A"/>
    <w:rsid w:val="00CE7157"/>
    <w:rsid w:val="00CF1881"/>
    <w:rsid w:val="00CF2A08"/>
    <w:rsid w:val="00CF2D4C"/>
    <w:rsid w:val="00CF3AE1"/>
    <w:rsid w:val="00CF3E25"/>
    <w:rsid w:val="00CF42E9"/>
    <w:rsid w:val="00CF51E0"/>
    <w:rsid w:val="00CF6186"/>
    <w:rsid w:val="00CF74DA"/>
    <w:rsid w:val="00CF7C7B"/>
    <w:rsid w:val="00D00049"/>
    <w:rsid w:val="00D01354"/>
    <w:rsid w:val="00D0154D"/>
    <w:rsid w:val="00D016A5"/>
    <w:rsid w:val="00D022C5"/>
    <w:rsid w:val="00D02A8D"/>
    <w:rsid w:val="00D03311"/>
    <w:rsid w:val="00D03443"/>
    <w:rsid w:val="00D03BBC"/>
    <w:rsid w:val="00D04295"/>
    <w:rsid w:val="00D056B9"/>
    <w:rsid w:val="00D056BA"/>
    <w:rsid w:val="00D063FB"/>
    <w:rsid w:val="00D06B05"/>
    <w:rsid w:val="00D07638"/>
    <w:rsid w:val="00D07B5C"/>
    <w:rsid w:val="00D12749"/>
    <w:rsid w:val="00D12C45"/>
    <w:rsid w:val="00D12E1A"/>
    <w:rsid w:val="00D13147"/>
    <w:rsid w:val="00D13230"/>
    <w:rsid w:val="00D138CD"/>
    <w:rsid w:val="00D143D4"/>
    <w:rsid w:val="00D14F85"/>
    <w:rsid w:val="00D156AB"/>
    <w:rsid w:val="00D15EFD"/>
    <w:rsid w:val="00D15EFE"/>
    <w:rsid w:val="00D160AA"/>
    <w:rsid w:val="00D164B2"/>
    <w:rsid w:val="00D165A4"/>
    <w:rsid w:val="00D16930"/>
    <w:rsid w:val="00D16968"/>
    <w:rsid w:val="00D1745F"/>
    <w:rsid w:val="00D176F4"/>
    <w:rsid w:val="00D17BD4"/>
    <w:rsid w:val="00D21417"/>
    <w:rsid w:val="00D21772"/>
    <w:rsid w:val="00D22E02"/>
    <w:rsid w:val="00D22F58"/>
    <w:rsid w:val="00D23220"/>
    <w:rsid w:val="00D2397E"/>
    <w:rsid w:val="00D24C0C"/>
    <w:rsid w:val="00D251A2"/>
    <w:rsid w:val="00D26E16"/>
    <w:rsid w:val="00D270D9"/>
    <w:rsid w:val="00D27171"/>
    <w:rsid w:val="00D27D51"/>
    <w:rsid w:val="00D302DD"/>
    <w:rsid w:val="00D3108A"/>
    <w:rsid w:val="00D32B5D"/>
    <w:rsid w:val="00D3473E"/>
    <w:rsid w:val="00D352D5"/>
    <w:rsid w:val="00D3589F"/>
    <w:rsid w:val="00D40458"/>
    <w:rsid w:val="00D41704"/>
    <w:rsid w:val="00D41BF3"/>
    <w:rsid w:val="00D42229"/>
    <w:rsid w:val="00D43324"/>
    <w:rsid w:val="00D47AA0"/>
    <w:rsid w:val="00D501DE"/>
    <w:rsid w:val="00D50374"/>
    <w:rsid w:val="00D54180"/>
    <w:rsid w:val="00D54524"/>
    <w:rsid w:val="00D555E0"/>
    <w:rsid w:val="00D55B09"/>
    <w:rsid w:val="00D567B5"/>
    <w:rsid w:val="00D57415"/>
    <w:rsid w:val="00D577CE"/>
    <w:rsid w:val="00D60E35"/>
    <w:rsid w:val="00D62820"/>
    <w:rsid w:val="00D63B10"/>
    <w:rsid w:val="00D63D54"/>
    <w:rsid w:val="00D654E8"/>
    <w:rsid w:val="00D655E2"/>
    <w:rsid w:val="00D6577D"/>
    <w:rsid w:val="00D66534"/>
    <w:rsid w:val="00D67369"/>
    <w:rsid w:val="00D704D0"/>
    <w:rsid w:val="00D70F93"/>
    <w:rsid w:val="00D71516"/>
    <w:rsid w:val="00D71991"/>
    <w:rsid w:val="00D71A63"/>
    <w:rsid w:val="00D74673"/>
    <w:rsid w:val="00D7532B"/>
    <w:rsid w:val="00D75CC7"/>
    <w:rsid w:val="00D76430"/>
    <w:rsid w:val="00D76D5F"/>
    <w:rsid w:val="00D80CAB"/>
    <w:rsid w:val="00D81465"/>
    <w:rsid w:val="00D832CA"/>
    <w:rsid w:val="00D83D18"/>
    <w:rsid w:val="00D84B53"/>
    <w:rsid w:val="00D85943"/>
    <w:rsid w:val="00D8603C"/>
    <w:rsid w:val="00D86919"/>
    <w:rsid w:val="00D8755A"/>
    <w:rsid w:val="00D87A2C"/>
    <w:rsid w:val="00D90173"/>
    <w:rsid w:val="00D901B5"/>
    <w:rsid w:val="00D9134B"/>
    <w:rsid w:val="00D913B5"/>
    <w:rsid w:val="00D91C52"/>
    <w:rsid w:val="00D92FAC"/>
    <w:rsid w:val="00D93AAB"/>
    <w:rsid w:val="00D943F6"/>
    <w:rsid w:val="00D94ECE"/>
    <w:rsid w:val="00D95219"/>
    <w:rsid w:val="00D952A1"/>
    <w:rsid w:val="00D9531E"/>
    <w:rsid w:val="00D95AE3"/>
    <w:rsid w:val="00D97496"/>
    <w:rsid w:val="00DA0B8B"/>
    <w:rsid w:val="00DA2811"/>
    <w:rsid w:val="00DA58D3"/>
    <w:rsid w:val="00DA5CB9"/>
    <w:rsid w:val="00DA7661"/>
    <w:rsid w:val="00DA7908"/>
    <w:rsid w:val="00DA79A2"/>
    <w:rsid w:val="00DB07A5"/>
    <w:rsid w:val="00DB0BFE"/>
    <w:rsid w:val="00DB1CCE"/>
    <w:rsid w:val="00DB2162"/>
    <w:rsid w:val="00DB332E"/>
    <w:rsid w:val="00DB36B0"/>
    <w:rsid w:val="00DB3796"/>
    <w:rsid w:val="00DB43C7"/>
    <w:rsid w:val="00DB459B"/>
    <w:rsid w:val="00DB468F"/>
    <w:rsid w:val="00DB4F34"/>
    <w:rsid w:val="00DB56A2"/>
    <w:rsid w:val="00DB5C48"/>
    <w:rsid w:val="00DB6486"/>
    <w:rsid w:val="00DB6C3C"/>
    <w:rsid w:val="00DC0436"/>
    <w:rsid w:val="00DC15C9"/>
    <w:rsid w:val="00DC20E9"/>
    <w:rsid w:val="00DC2D2F"/>
    <w:rsid w:val="00DC3198"/>
    <w:rsid w:val="00DC380A"/>
    <w:rsid w:val="00DC4174"/>
    <w:rsid w:val="00DC4EC4"/>
    <w:rsid w:val="00DC7256"/>
    <w:rsid w:val="00DD0015"/>
    <w:rsid w:val="00DD09CF"/>
    <w:rsid w:val="00DD0E49"/>
    <w:rsid w:val="00DD1C53"/>
    <w:rsid w:val="00DD20EF"/>
    <w:rsid w:val="00DD2139"/>
    <w:rsid w:val="00DD29BA"/>
    <w:rsid w:val="00DD2C5B"/>
    <w:rsid w:val="00DD31C5"/>
    <w:rsid w:val="00DD5BCD"/>
    <w:rsid w:val="00DD6F26"/>
    <w:rsid w:val="00DD7091"/>
    <w:rsid w:val="00DD738E"/>
    <w:rsid w:val="00DD7D21"/>
    <w:rsid w:val="00DD7EFE"/>
    <w:rsid w:val="00DE0571"/>
    <w:rsid w:val="00DE0D1A"/>
    <w:rsid w:val="00DE3086"/>
    <w:rsid w:val="00DE3C31"/>
    <w:rsid w:val="00DE3DA8"/>
    <w:rsid w:val="00DE4567"/>
    <w:rsid w:val="00DE5D5A"/>
    <w:rsid w:val="00DE65E4"/>
    <w:rsid w:val="00DE7932"/>
    <w:rsid w:val="00DE7C11"/>
    <w:rsid w:val="00DF02CF"/>
    <w:rsid w:val="00DF1876"/>
    <w:rsid w:val="00DF1C43"/>
    <w:rsid w:val="00DF2945"/>
    <w:rsid w:val="00DF2EAB"/>
    <w:rsid w:val="00DF388A"/>
    <w:rsid w:val="00DF3E34"/>
    <w:rsid w:val="00DF53EF"/>
    <w:rsid w:val="00DF66E4"/>
    <w:rsid w:val="00DF69AB"/>
    <w:rsid w:val="00DF7139"/>
    <w:rsid w:val="00E001B4"/>
    <w:rsid w:val="00E013E0"/>
    <w:rsid w:val="00E02CDF"/>
    <w:rsid w:val="00E02F3E"/>
    <w:rsid w:val="00E0371C"/>
    <w:rsid w:val="00E04091"/>
    <w:rsid w:val="00E04EAB"/>
    <w:rsid w:val="00E04FCD"/>
    <w:rsid w:val="00E06A28"/>
    <w:rsid w:val="00E075AA"/>
    <w:rsid w:val="00E1092D"/>
    <w:rsid w:val="00E10992"/>
    <w:rsid w:val="00E118D4"/>
    <w:rsid w:val="00E12697"/>
    <w:rsid w:val="00E13DDF"/>
    <w:rsid w:val="00E146E3"/>
    <w:rsid w:val="00E15584"/>
    <w:rsid w:val="00E158C6"/>
    <w:rsid w:val="00E16EC4"/>
    <w:rsid w:val="00E17333"/>
    <w:rsid w:val="00E17CEA"/>
    <w:rsid w:val="00E17E39"/>
    <w:rsid w:val="00E20030"/>
    <w:rsid w:val="00E209CD"/>
    <w:rsid w:val="00E21119"/>
    <w:rsid w:val="00E21EB7"/>
    <w:rsid w:val="00E22131"/>
    <w:rsid w:val="00E2237F"/>
    <w:rsid w:val="00E22A15"/>
    <w:rsid w:val="00E22E4D"/>
    <w:rsid w:val="00E2362B"/>
    <w:rsid w:val="00E24367"/>
    <w:rsid w:val="00E2564A"/>
    <w:rsid w:val="00E2576C"/>
    <w:rsid w:val="00E25C96"/>
    <w:rsid w:val="00E2760C"/>
    <w:rsid w:val="00E27CA7"/>
    <w:rsid w:val="00E3057F"/>
    <w:rsid w:val="00E31FCE"/>
    <w:rsid w:val="00E33A62"/>
    <w:rsid w:val="00E33DAF"/>
    <w:rsid w:val="00E34254"/>
    <w:rsid w:val="00E35396"/>
    <w:rsid w:val="00E3712A"/>
    <w:rsid w:val="00E373DF"/>
    <w:rsid w:val="00E37F92"/>
    <w:rsid w:val="00E4051D"/>
    <w:rsid w:val="00E4160F"/>
    <w:rsid w:val="00E417E5"/>
    <w:rsid w:val="00E41954"/>
    <w:rsid w:val="00E41B9C"/>
    <w:rsid w:val="00E42658"/>
    <w:rsid w:val="00E43918"/>
    <w:rsid w:val="00E44418"/>
    <w:rsid w:val="00E459A4"/>
    <w:rsid w:val="00E46173"/>
    <w:rsid w:val="00E47741"/>
    <w:rsid w:val="00E50ACE"/>
    <w:rsid w:val="00E51608"/>
    <w:rsid w:val="00E5195B"/>
    <w:rsid w:val="00E535C2"/>
    <w:rsid w:val="00E5384A"/>
    <w:rsid w:val="00E53EE4"/>
    <w:rsid w:val="00E54EEF"/>
    <w:rsid w:val="00E554AF"/>
    <w:rsid w:val="00E554E4"/>
    <w:rsid w:val="00E56C54"/>
    <w:rsid w:val="00E56F6B"/>
    <w:rsid w:val="00E5720D"/>
    <w:rsid w:val="00E573B8"/>
    <w:rsid w:val="00E57D98"/>
    <w:rsid w:val="00E57EC4"/>
    <w:rsid w:val="00E6045F"/>
    <w:rsid w:val="00E60B6B"/>
    <w:rsid w:val="00E610E0"/>
    <w:rsid w:val="00E62DAE"/>
    <w:rsid w:val="00E6303B"/>
    <w:rsid w:val="00E63252"/>
    <w:rsid w:val="00E635D4"/>
    <w:rsid w:val="00E63B7B"/>
    <w:rsid w:val="00E65ECB"/>
    <w:rsid w:val="00E66856"/>
    <w:rsid w:val="00E66CA4"/>
    <w:rsid w:val="00E6756A"/>
    <w:rsid w:val="00E67883"/>
    <w:rsid w:val="00E6795A"/>
    <w:rsid w:val="00E70630"/>
    <w:rsid w:val="00E71148"/>
    <w:rsid w:val="00E7157E"/>
    <w:rsid w:val="00E718F1"/>
    <w:rsid w:val="00E73B35"/>
    <w:rsid w:val="00E744CE"/>
    <w:rsid w:val="00E756FA"/>
    <w:rsid w:val="00E75C49"/>
    <w:rsid w:val="00E76631"/>
    <w:rsid w:val="00E77342"/>
    <w:rsid w:val="00E776AC"/>
    <w:rsid w:val="00E779BE"/>
    <w:rsid w:val="00E80E7D"/>
    <w:rsid w:val="00E83309"/>
    <w:rsid w:val="00E83BB3"/>
    <w:rsid w:val="00E8427C"/>
    <w:rsid w:val="00E85398"/>
    <w:rsid w:val="00E858BB"/>
    <w:rsid w:val="00E86AA7"/>
    <w:rsid w:val="00E86E12"/>
    <w:rsid w:val="00E8703B"/>
    <w:rsid w:val="00E87095"/>
    <w:rsid w:val="00E90032"/>
    <w:rsid w:val="00E918FA"/>
    <w:rsid w:val="00E91E4E"/>
    <w:rsid w:val="00E92A19"/>
    <w:rsid w:val="00E955A5"/>
    <w:rsid w:val="00E95982"/>
    <w:rsid w:val="00E970EB"/>
    <w:rsid w:val="00E97B86"/>
    <w:rsid w:val="00E97D0E"/>
    <w:rsid w:val="00EA2648"/>
    <w:rsid w:val="00EA27C5"/>
    <w:rsid w:val="00EA2CD2"/>
    <w:rsid w:val="00EA3062"/>
    <w:rsid w:val="00EA49E2"/>
    <w:rsid w:val="00EA575D"/>
    <w:rsid w:val="00EA69CB"/>
    <w:rsid w:val="00EA6FA1"/>
    <w:rsid w:val="00EA79C9"/>
    <w:rsid w:val="00EB0123"/>
    <w:rsid w:val="00EB03F2"/>
    <w:rsid w:val="00EB08F3"/>
    <w:rsid w:val="00EB1C6A"/>
    <w:rsid w:val="00EB370D"/>
    <w:rsid w:val="00EB4F6A"/>
    <w:rsid w:val="00EB62A4"/>
    <w:rsid w:val="00EB6492"/>
    <w:rsid w:val="00EB7006"/>
    <w:rsid w:val="00EC0456"/>
    <w:rsid w:val="00EC13D2"/>
    <w:rsid w:val="00EC1CF4"/>
    <w:rsid w:val="00EC2DDD"/>
    <w:rsid w:val="00EC3D19"/>
    <w:rsid w:val="00EC45E8"/>
    <w:rsid w:val="00EC513B"/>
    <w:rsid w:val="00EC5867"/>
    <w:rsid w:val="00EC627E"/>
    <w:rsid w:val="00EC6427"/>
    <w:rsid w:val="00EC7247"/>
    <w:rsid w:val="00EC7735"/>
    <w:rsid w:val="00ED16B9"/>
    <w:rsid w:val="00ED1702"/>
    <w:rsid w:val="00ED314C"/>
    <w:rsid w:val="00ED3509"/>
    <w:rsid w:val="00ED5395"/>
    <w:rsid w:val="00ED6E2F"/>
    <w:rsid w:val="00ED7363"/>
    <w:rsid w:val="00ED7E77"/>
    <w:rsid w:val="00EE02F1"/>
    <w:rsid w:val="00EE0354"/>
    <w:rsid w:val="00EE05A5"/>
    <w:rsid w:val="00EE12C6"/>
    <w:rsid w:val="00EE14D1"/>
    <w:rsid w:val="00EE150F"/>
    <w:rsid w:val="00EE160B"/>
    <w:rsid w:val="00EE28B1"/>
    <w:rsid w:val="00EE3CD6"/>
    <w:rsid w:val="00EE43A4"/>
    <w:rsid w:val="00EE58C7"/>
    <w:rsid w:val="00EE59DE"/>
    <w:rsid w:val="00EE661F"/>
    <w:rsid w:val="00EE69E8"/>
    <w:rsid w:val="00EE6FB4"/>
    <w:rsid w:val="00EE6FC4"/>
    <w:rsid w:val="00EE7313"/>
    <w:rsid w:val="00EE73F7"/>
    <w:rsid w:val="00EE7E26"/>
    <w:rsid w:val="00EF0663"/>
    <w:rsid w:val="00EF0FD5"/>
    <w:rsid w:val="00EF128C"/>
    <w:rsid w:val="00EF2969"/>
    <w:rsid w:val="00EF29C6"/>
    <w:rsid w:val="00EF316D"/>
    <w:rsid w:val="00EF3268"/>
    <w:rsid w:val="00EF33C1"/>
    <w:rsid w:val="00EF37AD"/>
    <w:rsid w:val="00EF4350"/>
    <w:rsid w:val="00EF55E2"/>
    <w:rsid w:val="00EF5B01"/>
    <w:rsid w:val="00EF5E3F"/>
    <w:rsid w:val="00EF6457"/>
    <w:rsid w:val="00EF69D3"/>
    <w:rsid w:val="00EF7454"/>
    <w:rsid w:val="00EF7A55"/>
    <w:rsid w:val="00F00679"/>
    <w:rsid w:val="00F0068E"/>
    <w:rsid w:val="00F0152C"/>
    <w:rsid w:val="00F0196F"/>
    <w:rsid w:val="00F02569"/>
    <w:rsid w:val="00F02987"/>
    <w:rsid w:val="00F029D9"/>
    <w:rsid w:val="00F04443"/>
    <w:rsid w:val="00F04983"/>
    <w:rsid w:val="00F0530B"/>
    <w:rsid w:val="00F0667A"/>
    <w:rsid w:val="00F069AB"/>
    <w:rsid w:val="00F06B03"/>
    <w:rsid w:val="00F07702"/>
    <w:rsid w:val="00F078C8"/>
    <w:rsid w:val="00F079D7"/>
    <w:rsid w:val="00F07BEC"/>
    <w:rsid w:val="00F07FB8"/>
    <w:rsid w:val="00F10136"/>
    <w:rsid w:val="00F101F9"/>
    <w:rsid w:val="00F10716"/>
    <w:rsid w:val="00F111E9"/>
    <w:rsid w:val="00F1138A"/>
    <w:rsid w:val="00F11410"/>
    <w:rsid w:val="00F115BE"/>
    <w:rsid w:val="00F144A8"/>
    <w:rsid w:val="00F1466F"/>
    <w:rsid w:val="00F16FFE"/>
    <w:rsid w:val="00F170F6"/>
    <w:rsid w:val="00F1791A"/>
    <w:rsid w:val="00F20107"/>
    <w:rsid w:val="00F20295"/>
    <w:rsid w:val="00F202EB"/>
    <w:rsid w:val="00F21713"/>
    <w:rsid w:val="00F21F11"/>
    <w:rsid w:val="00F23715"/>
    <w:rsid w:val="00F23DD2"/>
    <w:rsid w:val="00F23F26"/>
    <w:rsid w:val="00F23F53"/>
    <w:rsid w:val="00F246AB"/>
    <w:rsid w:val="00F24799"/>
    <w:rsid w:val="00F24F05"/>
    <w:rsid w:val="00F24F71"/>
    <w:rsid w:val="00F25DC0"/>
    <w:rsid w:val="00F25EA0"/>
    <w:rsid w:val="00F26EDF"/>
    <w:rsid w:val="00F27259"/>
    <w:rsid w:val="00F27709"/>
    <w:rsid w:val="00F32489"/>
    <w:rsid w:val="00F33A18"/>
    <w:rsid w:val="00F33E3B"/>
    <w:rsid w:val="00F341A2"/>
    <w:rsid w:val="00F3422C"/>
    <w:rsid w:val="00F34750"/>
    <w:rsid w:val="00F34802"/>
    <w:rsid w:val="00F35AB8"/>
    <w:rsid w:val="00F3661F"/>
    <w:rsid w:val="00F3669F"/>
    <w:rsid w:val="00F37ECF"/>
    <w:rsid w:val="00F40467"/>
    <w:rsid w:val="00F40CCA"/>
    <w:rsid w:val="00F41DCF"/>
    <w:rsid w:val="00F427C8"/>
    <w:rsid w:val="00F433A1"/>
    <w:rsid w:val="00F44380"/>
    <w:rsid w:val="00F446B5"/>
    <w:rsid w:val="00F4520B"/>
    <w:rsid w:val="00F4532A"/>
    <w:rsid w:val="00F453E3"/>
    <w:rsid w:val="00F45B92"/>
    <w:rsid w:val="00F467A8"/>
    <w:rsid w:val="00F468DE"/>
    <w:rsid w:val="00F47727"/>
    <w:rsid w:val="00F47AEB"/>
    <w:rsid w:val="00F52243"/>
    <w:rsid w:val="00F5264A"/>
    <w:rsid w:val="00F5323E"/>
    <w:rsid w:val="00F53E4C"/>
    <w:rsid w:val="00F542D0"/>
    <w:rsid w:val="00F5475C"/>
    <w:rsid w:val="00F553BB"/>
    <w:rsid w:val="00F55540"/>
    <w:rsid w:val="00F55E97"/>
    <w:rsid w:val="00F56302"/>
    <w:rsid w:val="00F56A6B"/>
    <w:rsid w:val="00F57A21"/>
    <w:rsid w:val="00F60170"/>
    <w:rsid w:val="00F60481"/>
    <w:rsid w:val="00F608FF"/>
    <w:rsid w:val="00F626A0"/>
    <w:rsid w:val="00F65AF3"/>
    <w:rsid w:val="00F65C9D"/>
    <w:rsid w:val="00F66D8B"/>
    <w:rsid w:val="00F67157"/>
    <w:rsid w:val="00F67EB5"/>
    <w:rsid w:val="00F71756"/>
    <w:rsid w:val="00F71BFE"/>
    <w:rsid w:val="00F72464"/>
    <w:rsid w:val="00F746AA"/>
    <w:rsid w:val="00F75398"/>
    <w:rsid w:val="00F760EB"/>
    <w:rsid w:val="00F76BF8"/>
    <w:rsid w:val="00F76E73"/>
    <w:rsid w:val="00F809AB"/>
    <w:rsid w:val="00F81745"/>
    <w:rsid w:val="00F81C92"/>
    <w:rsid w:val="00F8206F"/>
    <w:rsid w:val="00F82FD8"/>
    <w:rsid w:val="00F83300"/>
    <w:rsid w:val="00F84421"/>
    <w:rsid w:val="00F84CA3"/>
    <w:rsid w:val="00F867D5"/>
    <w:rsid w:val="00F86ED3"/>
    <w:rsid w:val="00F91AD0"/>
    <w:rsid w:val="00F92E36"/>
    <w:rsid w:val="00F9309A"/>
    <w:rsid w:val="00F9375B"/>
    <w:rsid w:val="00F9407A"/>
    <w:rsid w:val="00F94AC9"/>
    <w:rsid w:val="00F94C65"/>
    <w:rsid w:val="00F95D51"/>
    <w:rsid w:val="00F960FA"/>
    <w:rsid w:val="00F96CDD"/>
    <w:rsid w:val="00F9799B"/>
    <w:rsid w:val="00F97F9B"/>
    <w:rsid w:val="00FA0A6E"/>
    <w:rsid w:val="00FA0CF9"/>
    <w:rsid w:val="00FA0EEE"/>
    <w:rsid w:val="00FA2196"/>
    <w:rsid w:val="00FA2661"/>
    <w:rsid w:val="00FA28B1"/>
    <w:rsid w:val="00FA2AFB"/>
    <w:rsid w:val="00FA3DE9"/>
    <w:rsid w:val="00FA3F6B"/>
    <w:rsid w:val="00FA4227"/>
    <w:rsid w:val="00FA4A76"/>
    <w:rsid w:val="00FA4C80"/>
    <w:rsid w:val="00FA5387"/>
    <w:rsid w:val="00FA583E"/>
    <w:rsid w:val="00FA588A"/>
    <w:rsid w:val="00FA5B62"/>
    <w:rsid w:val="00FA624E"/>
    <w:rsid w:val="00FA63FF"/>
    <w:rsid w:val="00FA6CB0"/>
    <w:rsid w:val="00FA720A"/>
    <w:rsid w:val="00FA737A"/>
    <w:rsid w:val="00FA7B84"/>
    <w:rsid w:val="00FB0786"/>
    <w:rsid w:val="00FB0BB6"/>
    <w:rsid w:val="00FB114A"/>
    <w:rsid w:val="00FB13A0"/>
    <w:rsid w:val="00FB2149"/>
    <w:rsid w:val="00FB3D53"/>
    <w:rsid w:val="00FB4B82"/>
    <w:rsid w:val="00FB5B80"/>
    <w:rsid w:val="00FB6F31"/>
    <w:rsid w:val="00FC2D05"/>
    <w:rsid w:val="00FC3377"/>
    <w:rsid w:val="00FC389A"/>
    <w:rsid w:val="00FC4615"/>
    <w:rsid w:val="00FC4FD1"/>
    <w:rsid w:val="00FC56AE"/>
    <w:rsid w:val="00FC70B1"/>
    <w:rsid w:val="00FC7D47"/>
    <w:rsid w:val="00FD012D"/>
    <w:rsid w:val="00FD0E48"/>
    <w:rsid w:val="00FD2004"/>
    <w:rsid w:val="00FD4D15"/>
    <w:rsid w:val="00FD4F12"/>
    <w:rsid w:val="00FD52B2"/>
    <w:rsid w:val="00FD5A07"/>
    <w:rsid w:val="00FD5FA4"/>
    <w:rsid w:val="00FD6465"/>
    <w:rsid w:val="00FD7D10"/>
    <w:rsid w:val="00FE0FBF"/>
    <w:rsid w:val="00FE2388"/>
    <w:rsid w:val="00FE339A"/>
    <w:rsid w:val="00FE3427"/>
    <w:rsid w:val="00FE3F4D"/>
    <w:rsid w:val="00FE4482"/>
    <w:rsid w:val="00FE44E2"/>
    <w:rsid w:val="00FE52D9"/>
    <w:rsid w:val="00FE5475"/>
    <w:rsid w:val="00FE597B"/>
    <w:rsid w:val="00FE5B60"/>
    <w:rsid w:val="00FE604E"/>
    <w:rsid w:val="00FE6B16"/>
    <w:rsid w:val="00FE6FC7"/>
    <w:rsid w:val="00FE6FE1"/>
    <w:rsid w:val="00FE727B"/>
    <w:rsid w:val="00FE7685"/>
    <w:rsid w:val="00FE7801"/>
    <w:rsid w:val="00FF0205"/>
    <w:rsid w:val="00FF07C2"/>
    <w:rsid w:val="00FF0B4F"/>
    <w:rsid w:val="00FF0CA1"/>
    <w:rsid w:val="00FF0D06"/>
    <w:rsid w:val="00FF23E2"/>
    <w:rsid w:val="00FF378A"/>
    <w:rsid w:val="00FF3AC5"/>
    <w:rsid w:val="00FF3B52"/>
    <w:rsid w:val="00FF3CEA"/>
    <w:rsid w:val="00FF4E2A"/>
    <w:rsid w:val="00FF547F"/>
    <w:rsid w:val="00FF56DC"/>
    <w:rsid w:val="00FF5A94"/>
    <w:rsid w:val="00FF5ACB"/>
    <w:rsid w:val="00FF61A9"/>
    <w:rsid w:val="00FF6591"/>
    <w:rsid w:val="00FF702B"/>
    <w:rsid w:val="00FF7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7725"/>
    <w:rPr>
      <w:color w:val="0000FF"/>
      <w:u w:val="single"/>
    </w:rPr>
  </w:style>
</w:styles>
</file>

<file path=word/webSettings.xml><?xml version="1.0" encoding="utf-8"?>
<w:webSettings xmlns:r="http://schemas.openxmlformats.org/officeDocument/2006/relationships" xmlns:w="http://schemas.openxmlformats.org/wordprocessingml/2006/main">
  <w:divs>
    <w:div w:id="620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9035</Characters>
  <Application>Microsoft Office Word</Application>
  <DocSecurity>0</DocSecurity>
  <Lines>75</Lines>
  <Paragraphs>21</Paragraphs>
  <ScaleCrop>false</ScaleCrop>
  <Company>Krokoz™</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ЧернышоваО</dc:creator>
  <cp:lastModifiedBy>ЧернышоваО</cp:lastModifiedBy>
  <cp:revision>1</cp:revision>
  <dcterms:created xsi:type="dcterms:W3CDTF">2023-11-03T08:43:00Z</dcterms:created>
  <dcterms:modified xsi:type="dcterms:W3CDTF">2023-11-03T08:44:00Z</dcterms:modified>
</cp:coreProperties>
</file>